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D0" w:rsidRDefault="00E05A00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6 класс</w:t>
      </w:r>
    </w:p>
    <w:p w:rsidR="00544CD0" w:rsidRDefault="00E05A00">
      <w:pPr>
        <w:pStyle w:val="aa"/>
        <w:framePr w:wrap="around"/>
      </w:pPr>
      <w:r>
        <w:t>   1   </w:t>
      </w:r>
    </w:p>
    <w:p w:rsidR="00544CD0" w:rsidRDefault="00544CD0"/>
    <w:p w:rsidR="00544CD0" w:rsidRDefault="00E05A00">
      <w:r>
        <w:t>−</w:t>
      </w:r>
      <w:r>
        <w:t>8</w:t>
      </w:r>
    </w:p>
    <w:p w:rsidR="00544CD0" w:rsidRDefault="00E05A00">
      <w:pPr>
        <w:pStyle w:val="aa"/>
        <w:framePr w:wrap="around"/>
      </w:pPr>
      <w:r>
        <w:t>  2.1  </w:t>
      </w:r>
    </w:p>
    <w:p w:rsidR="00544CD0" w:rsidRDefault="00544CD0"/>
    <w:p w:rsidR="00544CD0" w:rsidRDefault="00E05A00"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</m:oMath>
      </m:oMathPara>
    </w:p>
    <w:p w:rsidR="00544CD0" w:rsidRDefault="00E05A00">
      <w:pPr>
        <w:pStyle w:val="aa"/>
        <w:framePr w:wrap="around"/>
      </w:pPr>
      <w:r>
        <w:t>  2.2  </w:t>
      </w:r>
    </w:p>
    <w:p w:rsidR="00544CD0" w:rsidRDefault="00544CD0"/>
    <w:p w:rsidR="00544CD0" w:rsidRDefault="00E05A00">
      <w:r>
        <w:t>–2,7</w:t>
      </w:r>
    </w:p>
    <w:p w:rsidR="00544CD0" w:rsidRDefault="00E05A00">
      <w:pPr>
        <w:pStyle w:val="aa"/>
        <w:framePr w:wrap="around"/>
      </w:pPr>
      <w:r>
        <w:t>   3   </w:t>
      </w:r>
    </w:p>
    <w:p w:rsidR="00544CD0" w:rsidRDefault="00544CD0"/>
    <w:p w:rsidR="00544CD0" w:rsidRDefault="00E05A00">
      <w:r>
        <w:t>245</w:t>
      </w:r>
    </w:p>
    <w:p w:rsidR="00544CD0" w:rsidRDefault="00E05A00">
      <w:pPr>
        <w:pStyle w:val="aa"/>
        <w:framePr w:wrap="around"/>
      </w:pPr>
      <w:r>
        <w:t>   4   </w:t>
      </w:r>
    </w:p>
    <w:p w:rsidR="00544CD0" w:rsidRDefault="00544CD0"/>
    <w:p w:rsidR="00544CD0" w:rsidRDefault="00E05A00">
      <w:r>
        <w:t>Июнь</w:t>
      </w:r>
    </w:p>
    <w:p w:rsidR="00544CD0" w:rsidRDefault="00E05A00">
      <w:pPr>
        <w:pStyle w:val="aa"/>
        <w:framePr w:wrap="around"/>
      </w:pPr>
      <w:r>
        <w:t>   5   </w:t>
      </w:r>
    </w:p>
    <w:p w:rsidR="00544CD0" w:rsidRDefault="00544CD0"/>
    <w:p w:rsidR="00544CD0" w:rsidRDefault="00E05A00">
      <w:r>
        <w:t>15</w:t>
      </w:r>
    </w:p>
    <w:p w:rsidR="00544CD0" w:rsidRDefault="00E05A00">
      <w:pPr>
        <w:pStyle w:val="aa"/>
        <w:framePr w:wrap="around"/>
      </w:pPr>
      <w:r>
        <w:t>   6   </w:t>
      </w:r>
    </w:p>
    <w:p w:rsidR="00544CD0" w:rsidRDefault="00544CD0"/>
    <w:p w:rsidR="00544CD0" w:rsidRDefault="00E05A00">
      <w:r>
        <w:t>–41</w:t>
      </w:r>
    </w:p>
    <w:p w:rsidR="00544CD0" w:rsidRDefault="00E05A00">
      <w:pPr>
        <w:pStyle w:val="aa"/>
        <w:framePr w:wrap="around"/>
      </w:pPr>
      <w:r>
        <w:t>   7   </w:t>
      </w:r>
    </w:p>
    <w:p w:rsidR="00544CD0" w:rsidRDefault="00544CD0"/>
    <w:p w:rsidR="00544CD0" w:rsidRDefault="00E05A00">
      <w:r>
        <w:t>351</w:t>
      </w:r>
    </w:p>
    <w:p w:rsidR="00544CD0" w:rsidRDefault="00E05A00">
      <w:pPr>
        <w:pStyle w:val="aa"/>
        <w:framePr w:wrap="around"/>
      </w:pPr>
      <w:r>
        <w:t>   8   </w:t>
      </w:r>
    </w:p>
    <w:p w:rsidR="00544CD0" w:rsidRDefault="00544CD0"/>
    <w:p w:rsidR="00544CD0" w:rsidRDefault="00E05A00">
      <w:r>
        <w:t>-5</w:t>
      </w:r>
    </w:p>
    <w:p w:rsidR="00544CD0" w:rsidRDefault="00E05A00">
      <w:pPr>
        <w:pStyle w:val="aa"/>
        <w:framePr w:wrap="around"/>
      </w:pPr>
      <w:r>
        <w:t>   9   </w:t>
      </w:r>
    </w:p>
    <w:p w:rsidR="00544CD0" w:rsidRDefault="00544CD0"/>
    <w:p w:rsidR="00544CD0" w:rsidRDefault="00E05A00">
      <w:r>
        <w:t>46</w:t>
      </w:r>
    </w:p>
    <w:p w:rsidR="00544CD0" w:rsidRDefault="00E05A00">
      <w:pPr>
        <w:pStyle w:val="aa"/>
        <w:framePr w:wrap="around"/>
      </w:pPr>
      <w:r>
        <w:t>  10  </w:t>
      </w:r>
    </w:p>
    <w:p w:rsidR="00544CD0" w:rsidRDefault="00544CD0"/>
    <w:p w:rsidR="00544CD0" w:rsidRDefault="00E05A00">
      <w:r>
        <w:t>23</w:t>
      </w:r>
    </w:p>
    <w:p w:rsidR="00544CD0" w:rsidRDefault="00E05A00">
      <w:pPr>
        <w:pStyle w:val="aa"/>
        <w:framePr w:wrap="around"/>
      </w:pPr>
      <w:r>
        <w:t>  11  </w:t>
      </w:r>
    </w:p>
    <w:p w:rsidR="00544CD0" w:rsidRDefault="00544CD0"/>
    <w:p w:rsidR="00544CD0" w:rsidRDefault="00E05A00">
      <w:r>
        <w:t>Любое значение от 40 до 60 см</w:t>
      </w:r>
    </w:p>
    <w:p w:rsidR="00544CD0" w:rsidRDefault="00E05A00">
      <w:pPr>
        <w:pStyle w:val="aa"/>
        <w:framePr w:wrap="around"/>
      </w:pPr>
      <w:r>
        <w:t>  12  </w:t>
      </w:r>
    </w:p>
    <w:p w:rsidR="00544CD0" w:rsidRDefault="00544CD0"/>
    <w:p w:rsidR="00544CD0" w:rsidRDefault="00E05A00">
      <w:r>
        <w:t>100 км</w:t>
      </w:r>
    </w:p>
    <w:p w:rsidR="00544CD0" w:rsidRDefault="00E05A00">
      <w:r>
        <w:t>Пусть x км — расстояние, которое проехал автомобиль до остановки. Расстояние от пункта А до пункта В равно 60 ⋅ 3 = 180 (км). Тогда (180 - x) км — расстояние, которое проехал автомобиль после остановки. Получаем</w:t>
      </w:r>
      <w:r>
        <w:t xml:space="preserve"> уравнение:</w:t>
      </w:r>
    </w:p>
    <w:p w:rsidR="00544CD0" w:rsidRDefault="00E05A00"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х</m:t>
              </m:r>
            </m:num>
            <m:den>
              <m:r>
                <w:rPr>
                  <w:rFonts w:ascii="Cambria Math" w:hAnsi="Cambria Math"/>
                </w:rPr>
                <m:t>60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180-х</m:t>
              </m:r>
            </m:num>
            <m:den>
              <m:r>
                <w:rPr>
                  <w:rFonts w:ascii="Cambria Math" w:hAnsi="Cambria Math"/>
                </w:rPr>
                <m:t>80</m:t>
              </m:r>
            </m:den>
          </m:f>
          <m:r>
            <w:rPr>
              <w:rFonts w:ascii="Cambria Math" w:hAnsi="Cambria Math"/>
            </w:rPr>
            <m:t>=3</m:t>
          </m:r>
        </m:oMath>
      </m:oMathPara>
    </w:p>
    <w:p w:rsidR="00544CD0" w:rsidRDefault="00E05A00">
      <w:r>
        <w:t>4x + 80 + 3(180 - x) = 720, откуда x = 100.</w:t>
      </w:r>
    </w:p>
    <w:p w:rsidR="00544CD0" w:rsidRDefault="00E05A00">
      <w:r>
        <w:t>Допускается другая последовательность действий, обоснованно приводящая к верному ответу.</w:t>
      </w:r>
    </w:p>
    <w:p w:rsidR="00544CD0" w:rsidRDefault="00E05A00">
      <w:pPr>
        <w:pStyle w:val="aa"/>
        <w:framePr w:wrap="around"/>
      </w:pPr>
      <w:r>
        <w:t>  13  </w:t>
      </w:r>
    </w:p>
    <w:p w:rsidR="00544CD0" w:rsidRDefault="00544CD0"/>
    <w:p w:rsidR="00544CD0" w:rsidRDefault="00E05A00">
      <w:r>
        <w:t>8\35</w:t>
      </w:r>
    </w:p>
    <w:p w:rsidR="00544CD0" w:rsidRDefault="00E05A00">
      <w:r>
        <w:t>Решение.</w:t>
      </w:r>
    </w:p>
    <w:p w:rsidR="00544CD0" w:rsidRDefault="00E05A00">
      <w:r>
        <w:rPr>
          <w:noProof/>
          <w:lang w:eastAsia="ru-RU"/>
        </w:rPr>
        <w:lastRenderedPageBreak/>
        <w:drawing>
          <wp:inline distT="0" distB="0" distL="0" distR="0">
            <wp:extent cx="3333750" cy="1838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CD0" w:rsidRDefault="00E05A00">
      <w:r>
        <w:t xml:space="preserve">Допускается другая последовательность действий, приводящая к верному </w:t>
      </w:r>
      <w:r>
        <w:t>ответу.</w:t>
      </w:r>
    </w:p>
    <w:p w:rsidR="00544CD0" w:rsidRDefault="00E05A00">
      <w:pPr>
        <w:pStyle w:val="aa"/>
        <w:framePr w:wrap="around"/>
      </w:pPr>
      <w:r>
        <w:t>  14  </w:t>
      </w:r>
    </w:p>
    <w:p w:rsidR="00544CD0" w:rsidRDefault="00544CD0"/>
    <w:p w:rsidR="00544CD0" w:rsidRDefault="00E05A00">
      <w:r>
        <w:t>270 руб.</w:t>
      </w:r>
    </w:p>
    <w:p w:rsidR="00544CD0" w:rsidRDefault="00E05A00">
      <w:r>
        <w:t>Решение.</w:t>
      </w:r>
    </w:p>
    <w:p w:rsidR="00544CD0" w:rsidRDefault="00E05A00">
      <w:r>
        <w:t>Плов и гороховый суп вместе стоят 52% + 38% =  90% всей суммы, уплаченной за обед. Значит, на чай приходится 10%. Следовательно, весь обед стоит 27 : 0,1 = 270 рублей.</w:t>
      </w:r>
    </w:p>
    <w:p w:rsidR="00544CD0" w:rsidRDefault="00E05A00">
      <w:r>
        <w:t>Допускается другая последовательность действий, обосно</w:t>
      </w:r>
      <w:r>
        <w:t>ванно приводящая к верному ответу.</w:t>
      </w:r>
    </w:p>
    <w:p w:rsidR="00544CD0" w:rsidRDefault="00E05A00">
      <w:pPr>
        <w:pStyle w:val="aa"/>
        <w:framePr w:wrap="around"/>
      </w:pPr>
      <w:r>
        <w:t>  15  </w:t>
      </w:r>
    </w:p>
    <w:p w:rsidR="00544CD0" w:rsidRDefault="00544CD0"/>
    <w:p w:rsidR="00544CD0" w:rsidRDefault="00E05A00">
      <w:r>
        <w:t>57</w:t>
      </w:r>
    </w:p>
    <w:p w:rsidR="00544CD0" w:rsidRDefault="00E05A00">
      <w:r>
        <w:t>Решение.</w:t>
      </w:r>
    </w:p>
    <w:p w:rsidR="00544CD0" w:rsidRDefault="00E05A00">
      <w:r>
        <w:rPr>
          <w:noProof/>
          <w:lang w:eastAsia="ru-RU"/>
        </w:rPr>
        <w:drawing>
          <wp:inline distT="0" distB="0" distL="0" distR="0">
            <wp:extent cx="5762625" cy="11525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CD0" w:rsidRDefault="00E05A00"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 w:rsidR="00544CD0" w:rsidRDefault="00E05A00">
      <w:pPr>
        <w:pStyle w:val="aa"/>
        <w:framePr w:wrap="around"/>
      </w:pPr>
      <w:r>
        <w:t>  16  </w:t>
      </w:r>
    </w:p>
    <w:p w:rsidR="00544CD0" w:rsidRDefault="00544CD0"/>
    <w:p w:rsidR="00544CD0" w:rsidRDefault="00E05A00">
      <w:r>
        <w:t>91</w:t>
      </w:r>
    </w:p>
    <w:p w:rsidR="00544CD0" w:rsidRDefault="00E05A00">
      <w:r>
        <w:t>Решение. </w:t>
      </w:r>
    </w:p>
    <w:p w:rsidR="00544CD0" w:rsidRDefault="00E05A00">
      <w:r>
        <w:t xml:space="preserve">Первое число равно 0,05⋅140 = 7. Второе число равно 6⋅7 = 42. Третье число </w:t>
      </w:r>
      <w:r>
        <w:t>равно 140 −(7 + 42) = 91.</w:t>
      </w:r>
    </w:p>
    <w:p w:rsidR="00544CD0" w:rsidRDefault="00E05A00">
      <w:r>
        <w:t>Допускается другая последовательность действий, обоснованно приводящая к верному ответу.</w:t>
      </w:r>
    </w:p>
    <w:p w:rsidR="00544CD0" w:rsidRDefault="00E05A00">
      <w:pPr>
        <w:pStyle w:val="aa"/>
        <w:framePr w:wrap="around"/>
      </w:pPr>
      <w:r>
        <w:t>  17  </w:t>
      </w:r>
    </w:p>
    <w:p w:rsidR="00544CD0" w:rsidRDefault="00544CD0"/>
    <w:p w:rsidR="00544CD0" w:rsidRDefault="00E05A00">
      <w:r>
        <w:t>77</w:t>
      </w:r>
    </w:p>
    <w:p w:rsidR="00544CD0" w:rsidRDefault="00E05A00">
      <w:r>
        <w:t>Решение.</w:t>
      </w:r>
    </w:p>
    <w:p w:rsidR="00544CD0" w:rsidRDefault="00E05A00">
      <w:r>
        <w:t>Пусть x — задуманное число, тогда полученное четырёхз</w:t>
      </w:r>
      <w:bookmarkStart w:id="0" w:name="_GoBack"/>
      <w:bookmarkEnd w:id="0"/>
      <w:r>
        <w:t>начное число равно 101x . Оно, по условию, делится на 11. Отсюда сле</w:t>
      </w:r>
      <w:r>
        <w:t>дует, что x делится на 11, так как число 101 простое. Поскольку задуманное число делится на 7 и на 11, оно равно 77.</w:t>
      </w:r>
    </w:p>
    <w:p w:rsidR="00544CD0" w:rsidRDefault="00E05A00"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544CD0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00" w:rsidRDefault="00E05A00" w:rsidP="0055011E">
      <w:pPr>
        <w:spacing w:before="0" w:after="0"/>
      </w:pPr>
      <w:r>
        <w:separator/>
      </w:r>
    </w:p>
  </w:endnote>
  <w:endnote w:type="continuationSeparator" w:id="0">
    <w:p w:rsidR="00E05A00" w:rsidRDefault="00E05A00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702B0C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00" w:rsidRDefault="00E05A00" w:rsidP="0055011E">
      <w:pPr>
        <w:spacing w:before="0" w:after="0"/>
      </w:pPr>
      <w:r>
        <w:separator/>
      </w:r>
    </w:p>
  </w:footnote>
  <w:footnote w:type="continuationSeparator" w:id="0">
    <w:p w:rsidR="00E05A00" w:rsidRDefault="00E05A00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44CD0"/>
    <w:rsid w:val="0055011E"/>
    <w:rsid w:val="005B04AE"/>
    <w:rsid w:val="006109FC"/>
    <w:rsid w:val="00615432"/>
    <w:rsid w:val="0064529B"/>
    <w:rsid w:val="006B15B7"/>
    <w:rsid w:val="00702B0C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E05A00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7B894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27</cp:revision>
  <dcterms:created xsi:type="dcterms:W3CDTF">2013-12-23T23:15:00Z</dcterms:created>
  <dcterms:modified xsi:type="dcterms:W3CDTF">2024-09-01T18:05:00Z</dcterms:modified>
</cp:coreProperties>
</file>