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56900" w:rsidRDefault="00B56900"/>
    <w:p w:rsidR="00B56900" w:rsidRDefault="00B56900"/>
    <w:p w:rsidR="00B56900" w:rsidRDefault="00B56900"/>
    <w:p w:rsidR="00B56900" w:rsidRDefault="00B56900"/>
    <w:p w:rsidR="00B56900" w:rsidRDefault="001930DE">
      <w:pPr>
        <w:jc w:val="center"/>
      </w:pPr>
      <w:r>
        <w:rPr>
          <w:b/>
        </w:rPr>
        <w:t>Тренировочная работа в формате ЕГЭ</w:t>
      </w:r>
      <w:r>
        <w:rPr>
          <w:b/>
        </w:rPr>
        <w:br/>
        <w:t>по БИОЛОГИИ</w:t>
      </w:r>
      <w:r>
        <w:rPr>
          <w:b/>
        </w:rPr>
        <w:br/>
      </w:r>
    </w:p>
    <w:p w:rsidR="00B56900" w:rsidRDefault="001930DE">
      <w:pPr>
        <w:jc w:val="center"/>
      </w:pPr>
      <w:r>
        <w:rPr>
          <w:b/>
        </w:rPr>
        <w:t>11 КЛАСС</w:t>
      </w:r>
    </w:p>
    <w:p w:rsidR="00B56900" w:rsidRDefault="00B56900">
      <w:pPr>
        <w:jc w:val="center"/>
      </w:pPr>
    </w:p>
    <w:p w:rsidR="00B56900" w:rsidRDefault="001930DE">
      <w:pPr>
        <w:jc w:val="center"/>
      </w:pPr>
      <w:r>
        <w:t>Дата: ___ ___ 20__ г.</w:t>
      </w:r>
    </w:p>
    <w:p w:rsidR="00B56900" w:rsidRDefault="001930DE">
      <w:pPr>
        <w:jc w:val="center"/>
      </w:pPr>
      <w:r>
        <w:t>Вариант №: ___</w:t>
      </w:r>
    </w:p>
    <w:p w:rsidR="00B56900" w:rsidRDefault="00B56900">
      <w:pPr>
        <w:jc w:val="center"/>
      </w:pPr>
    </w:p>
    <w:p w:rsidR="00B56900" w:rsidRDefault="001930DE">
      <w:pPr>
        <w:jc w:val="center"/>
      </w:pPr>
      <w:r>
        <w:t>Выполнена: ФИО_________________________________</w:t>
      </w:r>
    </w:p>
    <w:p w:rsidR="00B56900" w:rsidRDefault="001930DE">
      <w:pPr>
        <w:jc w:val="center"/>
      </w:pPr>
      <w:r>
        <w:br/>
      </w:r>
      <w:r>
        <w:rPr>
          <w:b/>
        </w:rPr>
        <w:t>Инструкция по выполнению работы</w:t>
      </w:r>
    </w:p>
    <w:p w:rsidR="00B56900" w:rsidRDefault="001930DE">
      <w:r>
        <w:t>         Тренировочная работа по биологии состоит из двух частей, включающих в себя 2</w:t>
      </w:r>
      <w:r w:rsidR="001B0FDA">
        <w:t>8</w:t>
      </w:r>
      <w:r>
        <w:t xml:space="preserve"> заданий. Часть 1 содержит 2</w:t>
      </w:r>
      <w:r w:rsidR="001B0FDA">
        <w:t>1</w:t>
      </w:r>
      <w:r>
        <w:t xml:space="preserve"> задания с кратким ответом. Часть 2 содержит 7 заданий с развёрнутым ответом.</w:t>
      </w:r>
      <w:r>
        <w:br/>
        <w:t>         На выполнение тренировочной работы отводится 3 часа 55 минут (235 минут).</w:t>
      </w:r>
      <w:r>
        <w:br/>
        <w:t>         Ответом к заданиям части 1 (1–2</w:t>
      </w:r>
      <w:r w:rsidR="001B0FDA">
        <w:t>1</w:t>
      </w:r>
      <w:r>
        <w:t>) является последовательность цифр, число или слово (словосочетание). Ответ запишите в поле ответа в тексте работы без пробелов, запятых и других дополнительных символов.</w:t>
      </w:r>
      <w:r>
        <w:br/>
        <w:t>         Задания части 2 (23–2</w:t>
      </w:r>
      <w:r w:rsidR="001B0FDA">
        <w:t>8</w:t>
      </w:r>
      <w:r>
        <w:t>) требуют полного ответа (дать объяснение, описание или обоснование; высказать и аргументировать собственное мнение). На чистом листе укажите номер задания и запишите его полное решение.</w:t>
      </w:r>
      <w:r>
        <w:br/>
        <w:t>         Все записи следует делать яркими чёрными чернилами. Допускается использование гелевой или капиллярной ручки.</w:t>
      </w:r>
      <w:r>
        <w:br/>
        <w:t>         При выполнении заданий можно пользоваться черновиком.</w:t>
      </w:r>
      <w:r w:rsidR="001B0FDA">
        <w:t xml:space="preserve"> </w:t>
      </w:r>
      <w:r>
        <w:rPr>
          <w:b/>
        </w:rPr>
        <w:t>Записи в черновике не учитываются при оценивании работы.</w:t>
      </w:r>
      <w:r>
        <w:rPr>
          <w:b/>
        </w:rPr>
        <w:br/>
      </w:r>
      <w:r>
        <w:t>         Баллы, полученные Вами за выполненные задания, суммируются. Постарайтесь выполнить как можно больше заданий и набрать наибольшее количество баллов.</w:t>
      </w:r>
    </w:p>
    <w:p w:rsidR="00B56900" w:rsidRDefault="00B56900"/>
    <w:p w:rsidR="00B56900" w:rsidRDefault="001930DE">
      <w:pPr>
        <w:jc w:val="center"/>
      </w:pPr>
      <w:r>
        <w:rPr>
          <w:i/>
        </w:rPr>
        <w:t>Желаем успеха!</w:t>
      </w:r>
    </w:p>
    <w:p w:rsidR="00B56900" w:rsidRDefault="001930DE">
      <w:r>
        <w:br w:type="page"/>
      </w:r>
    </w:p>
    <w:p w:rsidR="00B56900" w:rsidRDefault="001930DE">
      <w:pPr>
        <w:jc w:val="center"/>
      </w:pPr>
      <w:r>
        <w:rPr>
          <w:b/>
        </w:rPr>
        <w:lastRenderedPageBreak/>
        <w:t>Часть 1</w:t>
      </w:r>
    </w:p>
    <w:p w:rsidR="00B56900" w:rsidRDefault="00B56900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>
            <w:r>
              <w:rPr>
                <w:b/>
                <w:i/>
              </w:rPr>
              <w:t>Ответом к заданиям 1–22 является последовательность цифр, число или слово (словосочетание). Ответы запишите в поля ответов в тексте работы.</w:t>
            </w:r>
          </w:p>
        </w:tc>
      </w:tr>
    </w:tbl>
    <w:p w:rsidR="00B56900" w:rsidRDefault="001930DE">
      <w:pPr>
        <w:pStyle w:val="aa"/>
        <w:framePr w:wrap="around"/>
      </w:pPr>
      <w:r>
        <w:t>   1   </w:t>
      </w:r>
    </w:p>
    <w:p w:rsidR="00B56900" w:rsidRDefault="00B56900"/>
    <w:p w:rsidR="00B56900" w:rsidRDefault="001930DE">
      <w:r>
        <w:t>Рассмотрите таблицу «Проявления раздражимости» и заполните пустую ячейку, вписав соответствующий термин.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305"/>
        <w:gridCol w:w="4755"/>
      </w:tblGrid>
      <w:tr w:rsidR="00B56900">
        <w:tc>
          <w:tcPr>
            <w:tcW w:w="4305" w:type="dxa"/>
          </w:tcPr>
          <w:p w:rsidR="00B56900" w:rsidRDefault="001930DE">
            <w:pPr>
              <w:pStyle w:val="afa"/>
              <w:jc w:val="center"/>
            </w:pPr>
            <w:r>
              <w:rPr>
                <w:b/>
              </w:rPr>
              <w:t>Проявления раздражимости</w:t>
            </w:r>
          </w:p>
        </w:tc>
        <w:tc>
          <w:tcPr>
            <w:tcW w:w="4755" w:type="dxa"/>
          </w:tcPr>
          <w:p w:rsidR="00B56900" w:rsidRDefault="001930DE">
            <w:pPr>
              <w:pStyle w:val="afa"/>
              <w:jc w:val="center"/>
            </w:pPr>
            <w:r>
              <w:rPr>
                <w:b/>
              </w:rPr>
              <w:t>Примеры</w:t>
            </w:r>
          </w:p>
        </w:tc>
      </w:tr>
      <w:tr w:rsidR="00B56900">
        <w:tc>
          <w:tcPr>
            <w:tcW w:w="4305" w:type="dxa"/>
          </w:tcPr>
          <w:p w:rsidR="00B56900" w:rsidRDefault="001930DE">
            <w:pPr>
              <w:pStyle w:val="afa"/>
              <w:jc w:val="center"/>
            </w:pPr>
            <w:r>
              <w:t>Настия</w:t>
            </w:r>
          </w:p>
        </w:tc>
        <w:tc>
          <w:tcPr>
            <w:tcW w:w="4755" w:type="dxa"/>
          </w:tcPr>
          <w:p w:rsidR="00B56900" w:rsidRDefault="001930DE">
            <w:pPr>
              <w:pStyle w:val="afa"/>
              <w:jc w:val="center"/>
            </w:pPr>
            <w:r>
              <w:t>Движение органов растений в ответ на ненаправленное воздействие раздражителя</w:t>
            </w:r>
          </w:p>
        </w:tc>
      </w:tr>
      <w:tr w:rsidR="00B56900">
        <w:tc>
          <w:tcPr>
            <w:tcW w:w="4305" w:type="dxa"/>
          </w:tcPr>
          <w:p w:rsidR="00B56900" w:rsidRDefault="001930DE">
            <w:pPr>
              <w:pStyle w:val="afa"/>
              <w:jc w:val="center"/>
            </w:pPr>
            <w:r>
              <w:br/>
              <w:t>?</w:t>
            </w:r>
          </w:p>
        </w:tc>
        <w:tc>
          <w:tcPr>
            <w:tcW w:w="4755" w:type="dxa"/>
          </w:tcPr>
          <w:p w:rsidR="00B56900" w:rsidRDefault="001930DE">
            <w:pPr>
              <w:pStyle w:val="afa"/>
              <w:jc w:val="center"/>
            </w:pPr>
            <w:r>
              <w:t> Движение органов растений или изменение направления роста в ответ на направленное воздействие раздражителя</w:t>
            </w:r>
          </w:p>
        </w:tc>
      </w:tr>
    </w:tbl>
    <w:p w:rsidR="00B56900" w:rsidRDefault="001930DE">
      <w:r>
        <w:br/>
        <w:t>Ответ: ___________________________.</w:t>
      </w:r>
    </w:p>
    <w:p w:rsidR="00B56900" w:rsidRDefault="001930DE">
      <w:pPr>
        <w:pStyle w:val="aa"/>
        <w:framePr w:wrap="around"/>
      </w:pPr>
      <w:r>
        <w:t>   2   </w:t>
      </w:r>
    </w:p>
    <w:p w:rsidR="00B56900" w:rsidRDefault="00B56900"/>
    <w:p w:rsidR="00B56900" w:rsidRDefault="001930DE">
      <w:r>
        <w:t>Экспериментатор поместил культуру Эвглены зелёной в питательной среде в темноту на 10 суток. Как изменились концентрация кислорода в среде и содержание хлорофилла в клетках?</w:t>
      </w:r>
    </w:p>
    <w:p w:rsidR="00B56900" w:rsidRDefault="001930DE">
      <w:r>
        <w:t>Для каждой величины определите соответствующий характер её изменения:</w:t>
      </w:r>
    </w:p>
    <w:p w:rsidR="00B56900" w:rsidRDefault="001930DE">
      <w:pPr>
        <w:ind w:left="567"/>
      </w:pPr>
      <w:r>
        <w:t>1) увеличилась</w:t>
      </w:r>
      <w:r>
        <w:br/>
        <w:t>2) уменьшилась</w:t>
      </w:r>
      <w:r>
        <w:br/>
        <w:t>3) не изменилась</w:t>
      </w:r>
    </w:p>
    <w:p w:rsidR="00B56900" w:rsidRDefault="001930DE">
      <w:r>
        <w:t>Запишите в таблицу выбранные цифры для каждой величины. Цифры в ответе могут повторяться.</w:t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4530"/>
        <w:gridCol w:w="4530"/>
      </w:tblGrid>
      <w:tr w:rsidR="00B56900">
        <w:tc>
          <w:tcPr>
            <w:tcW w:w="4530" w:type="dxa"/>
          </w:tcPr>
          <w:p w:rsidR="00B56900" w:rsidRDefault="001930DE">
            <w:pPr>
              <w:pStyle w:val="afa"/>
              <w:jc w:val="center"/>
            </w:pPr>
            <w:r>
              <w:rPr>
                <w:b/>
              </w:rPr>
              <w:t>Концентрация кислорода</w:t>
            </w:r>
          </w:p>
        </w:tc>
        <w:tc>
          <w:tcPr>
            <w:tcW w:w="4530" w:type="dxa"/>
          </w:tcPr>
          <w:p w:rsidR="00B56900" w:rsidRDefault="001930DE">
            <w:pPr>
              <w:pStyle w:val="afa"/>
              <w:jc w:val="center"/>
            </w:pPr>
            <w:r>
              <w:rPr>
                <w:b/>
              </w:rPr>
              <w:t>Содержание хлорофилла</w:t>
            </w:r>
          </w:p>
        </w:tc>
      </w:tr>
      <w:tr w:rsidR="00B56900">
        <w:tc>
          <w:tcPr>
            <w:tcW w:w="4530" w:type="dxa"/>
          </w:tcPr>
          <w:p w:rsidR="00B56900" w:rsidRDefault="00B56900">
            <w:pPr>
              <w:pStyle w:val="afa"/>
            </w:pPr>
          </w:p>
        </w:tc>
        <w:tc>
          <w:tcPr>
            <w:tcW w:w="4530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r>
        <w:br/>
        <w:t>Ответ: ___________________________.</w:t>
      </w:r>
    </w:p>
    <w:p w:rsidR="00B56900" w:rsidRDefault="001930DE">
      <w:pPr>
        <w:pStyle w:val="aa"/>
        <w:framePr w:wrap="around"/>
      </w:pPr>
      <w:r>
        <w:t>   3   </w:t>
      </w:r>
    </w:p>
    <w:p w:rsidR="00B56900" w:rsidRDefault="00B56900"/>
    <w:p w:rsidR="00B56900" w:rsidRDefault="001930DE">
      <w:r>
        <w:t>В некоторой молекуле ДНК на долю нуклеотидов с цитозином приходится 21 %. Определите процентное содержание нуклеотидов с аденином, входящих в состав этой молекулы. В ответе запишите только соответствующее число.</w:t>
      </w:r>
      <w:r>
        <w:br/>
      </w:r>
      <w:r>
        <w:br/>
        <w:t>Ответ: ___________________________.</w:t>
      </w:r>
    </w:p>
    <w:p w:rsidR="00B56900" w:rsidRDefault="001930DE">
      <w:pPr>
        <w:pStyle w:val="aa"/>
        <w:framePr w:wrap="around"/>
      </w:pPr>
      <w:r>
        <w:t>   4   </w:t>
      </w:r>
    </w:p>
    <w:p w:rsidR="00B56900" w:rsidRDefault="00B56900"/>
    <w:p w:rsidR="00B56900" w:rsidRDefault="001930DE">
      <w:r>
        <w:t>Определите соотношение фенотипов в потомстве от скрещивания двух дигетерозиготных организмов, если пары генов независимо контролируют развитие разных признаков, доминирование в каждой паре полное. Ответ запишите в виде последовательности цифр, показывающих соотношение получившихся фенотипов, в порядке их убывания.</w:t>
      </w:r>
      <w:r>
        <w:br/>
      </w:r>
      <w:r>
        <w:br/>
        <w:t>Ответ: ___________________________.</w:t>
      </w:r>
    </w:p>
    <w:p w:rsidR="00B56900" w:rsidRDefault="001930DE">
      <w:r>
        <w:br w:type="page"/>
      </w:r>
    </w:p>
    <w:p w:rsidR="00B56900" w:rsidRDefault="00B56900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>
            <w:pPr>
              <w:jc w:val="center"/>
            </w:pPr>
            <w:r>
              <w:rPr>
                <w:b/>
                <w:i/>
              </w:rPr>
              <w:t>Рассмотрите рисунки и выполните задания 5, 6.</w:t>
            </w:r>
          </w:p>
        </w:tc>
      </w:tr>
    </w:tbl>
    <w:p w:rsidR="00B56900" w:rsidRDefault="001930DE">
      <w:pPr>
        <w:pStyle w:val="aa"/>
        <w:framePr w:wrap="around"/>
      </w:pPr>
      <w:r>
        <w:t>  5-6  </w:t>
      </w:r>
    </w:p>
    <w:p w:rsidR="00B56900" w:rsidRDefault="00B56900"/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2505075" cy="2733675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05075" cy="2733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r>
        <w:t>5. Какой цифрой на рисунке обозначена структура, осуществляющая внутриклеточное пищеварение?</w:t>
      </w:r>
      <w:r>
        <w:br/>
      </w:r>
      <w:r>
        <w:br/>
        <w:t>Ответ: ___________________________.</w:t>
      </w:r>
    </w:p>
    <w:p w:rsidR="00B56900" w:rsidRDefault="00B56900"/>
    <w:p w:rsidR="00B56900" w:rsidRDefault="001930DE">
      <w:r>
        <w:t>6. Установите соответствие между признаками и структурами клетки, обозначенными цифрами на рисунке: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5430"/>
        <w:gridCol w:w="3645"/>
      </w:tblGrid>
      <w:tr w:rsidR="00B56900">
        <w:tc>
          <w:tcPr>
            <w:tcW w:w="5430" w:type="dxa"/>
          </w:tcPr>
          <w:p w:rsidR="00B56900" w:rsidRDefault="001930DE">
            <w:pPr>
              <w:pStyle w:val="afa"/>
              <w:jc w:val="center"/>
            </w:pPr>
            <w:r>
              <w:t>ПРИЗНАКИ</w:t>
            </w:r>
          </w:p>
        </w:tc>
        <w:tc>
          <w:tcPr>
            <w:tcW w:w="3645" w:type="dxa"/>
          </w:tcPr>
          <w:p w:rsidR="00B56900" w:rsidRDefault="001930DE">
            <w:pPr>
              <w:pStyle w:val="afa"/>
              <w:jc w:val="center"/>
            </w:pPr>
            <w:r>
              <w:t>СТРУКТУРЫ КЛЕТКИ</w:t>
            </w:r>
          </w:p>
        </w:tc>
      </w:tr>
      <w:tr w:rsidR="00B56900">
        <w:tc>
          <w:tcPr>
            <w:tcW w:w="5430" w:type="dxa"/>
          </w:tcPr>
          <w:p w:rsidR="00B56900" w:rsidRDefault="001930DE">
            <w:pPr>
              <w:pStyle w:val="afa"/>
            </w:pPr>
            <w:r>
              <w:t>А) репликация</w:t>
            </w:r>
            <w:r>
              <w:br/>
              <w:t>Б) экзоцитоз</w:t>
            </w:r>
            <w:r>
              <w:br/>
              <w:t>В) присоединение углеводных компонентов к гликопротеидам</w:t>
            </w:r>
            <w:r>
              <w:br/>
              <w:t>Г) транскрипция</w:t>
            </w:r>
            <w:r>
              <w:br/>
              <w:t>Д) синтез первичной структуры белков</w:t>
            </w:r>
            <w:r>
              <w:br/>
              <w:t>Е) фосфорилирование белков</w:t>
            </w:r>
          </w:p>
        </w:tc>
        <w:tc>
          <w:tcPr>
            <w:tcW w:w="3645" w:type="dxa"/>
          </w:tcPr>
          <w:p w:rsidR="00B56900" w:rsidRDefault="001930DE">
            <w:pPr>
              <w:pStyle w:val="afa"/>
            </w:pPr>
            <w:r>
              <w:t>1) 1</w:t>
            </w:r>
            <w:r>
              <w:br/>
              <w:t>2) 2</w:t>
            </w:r>
            <w:r>
              <w:br/>
              <w:t>3) 3</w:t>
            </w:r>
            <w:r>
              <w:br/>
              <w:t>4) 4</w:t>
            </w:r>
          </w:p>
        </w:tc>
      </w:tr>
    </w:tbl>
    <w:p w:rsidR="00B56900" w:rsidRDefault="001930DE">
      <w:r>
        <w:t>Запишите в таблицу выбранные цифры под соответствующими буквами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20"/>
        <w:gridCol w:w="450"/>
        <w:gridCol w:w="405"/>
        <w:gridCol w:w="435"/>
        <w:gridCol w:w="405"/>
        <w:gridCol w:w="435"/>
        <w:gridCol w:w="420"/>
      </w:tblGrid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r>
              <w:t>Ответ:</w:t>
            </w:r>
          </w:p>
        </w:tc>
        <w:tc>
          <w:tcPr>
            <w:tcW w:w="450" w:type="dxa"/>
          </w:tcPr>
          <w:p w:rsidR="00B56900" w:rsidRDefault="001930DE">
            <w:pPr>
              <w:jc w:val="center"/>
            </w:pPr>
            <w:r>
              <w:t>А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В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Г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Д</w:t>
            </w:r>
          </w:p>
        </w:tc>
        <w:tc>
          <w:tcPr>
            <w:tcW w:w="420" w:type="dxa"/>
          </w:tcPr>
          <w:p w:rsidR="00B56900" w:rsidRDefault="001930DE">
            <w:pPr>
              <w:jc w:val="center"/>
            </w:pPr>
            <w:r>
              <w:t>Е</w:t>
            </w:r>
          </w:p>
        </w:tc>
      </w:tr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B56900"/>
        </w:tc>
        <w:tc>
          <w:tcPr>
            <w:tcW w:w="450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20" w:type="dxa"/>
          </w:tcPr>
          <w:p w:rsidR="00B56900" w:rsidRDefault="00B56900">
            <w:pPr>
              <w:jc w:val="center"/>
            </w:pPr>
          </w:p>
        </w:tc>
      </w:tr>
    </w:tbl>
    <w:p w:rsidR="00B56900" w:rsidRDefault="001930DE">
      <w:r>
        <w:br w:type="page"/>
      </w:r>
    </w:p>
    <w:p w:rsidR="00B56900" w:rsidRDefault="001930DE">
      <w:pPr>
        <w:pStyle w:val="aa"/>
        <w:framePr w:wrap="around"/>
      </w:pPr>
      <w:r>
        <w:lastRenderedPageBreak/>
        <w:t>   7   </w:t>
      </w:r>
    </w:p>
    <w:p w:rsidR="00B56900" w:rsidRDefault="00B56900"/>
    <w:p w:rsidR="00B56900" w:rsidRDefault="001930DE">
      <w:r>
        <w:t>Все перечисленные ниже признаки, кроме трёх, используются для описания мейоза. Определите три признака, выпадающих из общего списка, и запишите в таблицу цифры, под которыми они указаны.</w:t>
      </w:r>
    </w:p>
    <w:p w:rsidR="00B56900" w:rsidRDefault="001930DE">
      <w:r>
        <w:t>1) Способствует поддержанию генетического постоянства в ряду поколений при вегетативном размножении.</w:t>
      </w:r>
      <w:r>
        <w:br/>
        <w:t>2) Происходит при образовании спор папоротников.</w:t>
      </w:r>
      <w:r>
        <w:br/>
        <w:t>3) Обеспечивает комбинативную изменчивость.</w:t>
      </w:r>
      <w:r>
        <w:br/>
        <w:t>4) Способствует поддержанию постоянного количества хромосом в ряду поколений при половом размножении.</w:t>
      </w:r>
      <w:r>
        <w:br/>
        <w:t>5) Происходит при образовании гамет мхов.</w:t>
      </w:r>
      <w:r>
        <w:br/>
        <w:t>6) Лежит в основе клонального размножения.</w:t>
      </w:r>
    </w:p>
    <w:p w:rsidR="00B56900" w:rsidRDefault="00B56900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85"/>
        <w:gridCol w:w="405"/>
        <w:gridCol w:w="405"/>
        <w:gridCol w:w="405"/>
      </w:tblGrid>
      <w:tr w:rsidR="00B56900">
        <w:trPr>
          <w:trHeight w:val="525"/>
        </w:trPr>
        <w:tc>
          <w:tcPr>
            <w:tcW w:w="8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pPr>
        <w:pStyle w:val="aa"/>
        <w:framePr w:wrap="around"/>
      </w:pPr>
      <w:r>
        <w:t>   8   </w:t>
      </w:r>
    </w:p>
    <w:p w:rsidR="00B56900" w:rsidRDefault="00B56900"/>
    <w:p w:rsidR="00B56900" w:rsidRDefault="001930DE">
      <w:r>
        <w:t>Установите последовательность событий при образовании структур белка, начиная с наименьшего уровня организации белковой молекулы. Запишите в таблицу соответствующую последовательность цифр.</w:t>
      </w:r>
    </w:p>
    <w:p w:rsidR="00B56900" w:rsidRDefault="001930DE">
      <w:r>
        <w:t>1) Образование дисульфидных связей между глобулами.</w:t>
      </w:r>
      <w:r>
        <w:br/>
        <w:t>2) Образование ионных связей между разными α-спиралями одной полипептидной цепи.</w:t>
      </w:r>
      <w:r>
        <w:br/>
        <w:t>3) Образование водородных связей между витками α-спирали.</w:t>
      </w:r>
      <w:r>
        <w:br/>
        <w:t>4) Образование аминокислотной цепи.</w:t>
      </w:r>
      <w:r>
        <w:br/>
        <w:t>5) Присоединение олигосахарида к белку с четвертичной структурой.</w:t>
      </w:r>
    </w:p>
    <w:p w:rsidR="00B56900" w:rsidRDefault="00B56900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70"/>
        <w:gridCol w:w="405"/>
        <w:gridCol w:w="405"/>
        <w:gridCol w:w="405"/>
        <w:gridCol w:w="405"/>
        <w:gridCol w:w="405"/>
      </w:tblGrid>
      <w:tr w:rsidR="00B56900">
        <w:trPr>
          <w:trHeight w:val="525"/>
        </w:trPr>
        <w:tc>
          <w:tcPr>
            <w:tcW w:w="87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r>
        <w:br w:type="page"/>
      </w:r>
    </w:p>
    <w:p w:rsidR="00B56900" w:rsidRDefault="00B56900">
      <w:bookmarkStart w:id="0" w:name="_GoBack"/>
      <w:bookmarkEnd w:id="0"/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>
            <w:pPr>
              <w:jc w:val="center"/>
            </w:pPr>
            <w:r>
              <w:rPr>
                <w:b/>
                <w:i/>
              </w:rPr>
              <w:t>Рассмотрите рисунки и выполните задания 9, 10.</w:t>
            </w:r>
          </w:p>
        </w:tc>
      </w:tr>
    </w:tbl>
    <w:p w:rsidR="00B56900" w:rsidRDefault="001930DE">
      <w:pPr>
        <w:pStyle w:val="aa"/>
        <w:framePr w:wrap="around"/>
      </w:pPr>
      <w:r>
        <w:t> 9-10 </w:t>
      </w:r>
    </w:p>
    <w:p w:rsidR="00B56900" w:rsidRDefault="00B56900"/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048125" cy="30289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048125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r>
        <w:t>9. Каким номером на рисунке обозначена структура паразита, представляющая собой членик с оплодотворёнными яйцами?</w:t>
      </w:r>
      <w:r>
        <w:br/>
      </w:r>
      <w:r>
        <w:br/>
        <w:t>Ответ: ___________________________.</w:t>
      </w:r>
    </w:p>
    <w:p w:rsidR="00B56900" w:rsidRDefault="00B56900"/>
    <w:p w:rsidR="00B56900" w:rsidRDefault="001930DE">
      <w:r>
        <w:t>10. Установите соответствие между характеристиками и стадиями жизненного цикла паразита, обозначенными на рисунке выше цифрами 1, 2, 3: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485"/>
        <w:gridCol w:w="4590"/>
      </w:tblGrid>
      <w:tr w:rsidR="00B56900">
        <w:tc>
          <w:tcPr>
            <w:tcW w:w="4485" w:type="dxa"/>
          </w:tcPr>
          <w:p w:rsidR="00B56900" w:rsidRDefault="001930DE">
            <w:pPr>
              <w:pStyle w:val="afa"/>
              <w:jc w:val="center"/>
            </w:pPr>
            <w:r>
              <w:t>ХАРАКТЕРИСТИКИ</w:t>
            </w:r>
          </w:p>
        </w:tc>
        <w:tc>
          <w:tcPr>
            <w:tcW w:w="4590" w:type="dxa"/>
          </w:tcPr>
          <w:p w:rsidR="00B56900" w:rsidRDefault="001930DE">
            <w:pPr>
              <w:pStyle w:val="afa"/>
              <w:jc w:val="center"/>
            </w:pPr>
            <w:r>
              <w:t>СТАДИИ ЖИЗНЕННОГО ЦИКЛА ПАРАЗИТА</w:t>
            </w:r>
          </w:p>
        </w:tc>
      </w:tr>
      <w:tr w:rsidR="00B56900">
        <w:tc>
          <w:tcPr>
            <w:tcW w:w="4485" w:type="dxa"/>
          </w:tcPr>
          <w:p w:rsidR="00B56900" w:rsidRDefault="001930DE">
            <w:pPr>
              <w:pStyle w:val="afa"/>
            </w:pPr>
            <w:r>
              <w:t>А) проникает в основного хозяина</w:t>
            </w:r>
            <w:r>
              <w:br/>
              <w:t>Б) половозрелая особь</w:t>
            </w:r>
            <w:r>
              <w:br/>
              <w:t>В) заражает промежуточного хозяина</w:t>
            </w:r>
            <w:r>
              <w:br/>
              <w:t>Г) личинка, находящаяся в мышцах</w:t>
            </w:r>
            <w:r>
              <w:br/>
              <w:t>промежуточного хозяина</w:t>
            </w:r>
            <w:r>
              <w:br/>
              <w:t>Д) состоит из члеников, содержащих</w:t>
            </w:r>
            <w:r>
              <w:br/>
              <w:t>развитую половую систему</w:t>
            </w:r>
            <w:r>
              <w:br/>
              <w:t>Е) прикрепляется с помощью присосок и</w:t>
            </w:r>
            <w:r>
              <w:br/>
              <w:t>крючьев</w:t>
            </w:r>
          </w:p>
        </w:tc>
        <w:tc>
          <w:tcPr>
            <w:tcW w:w="4590" w:type="dxa"/>
          </w:tcPr>
          <w:p w:rsidR="00B56900" w:rsidRDefault="001930DE">
            <w:pPr>
              <w:pStyle w:val="afa"/>
            </w:pPr>
            <w:r>
              <w:t>1) 1</w:t>
            </w:r>
          </w:p>
          <w:p w:rsidR="00B56900" w:rsidRDefault="001930DE">
            <w:pPr>
              <w:pStyle w:val="afa"/>
            </w:pPr>
            <w:r>
              <w:t>2) 2</w:t>
            </w:r>
          </w:p>
          <w:p w:rsidR="00B56900" w:rsidRDefault="001930DE">
            <w:pPr>
              <w:pStyle w:val="afa"/>
            </w:pPr>
            <w:r>
              <w:t>3) 3</w:t>
            </w:r>
          </w:p>
        </w:tc>
      </w:tr>
    </w:tbl>
    <w:p w:rsidR="00B56900" w:rsidRDefault="001930DE">
      <w:r>
        <w:t>Запишите в таблицу выбранные цифры под соответствующими буквами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20"/>
        <w:gridCol w:w="450"/>
        <w:gridCol w:w="405"/>
        <w:gridCol w:w="435"/>
        <w:gridCol w:w="405"/>
        <w:gridCol w:w="435"/>
        <w:gridCol w:w="420"/>
      </w:tblGrid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r>
              <w:t>Ответ:</w:t>
            </w:r>
          </w:p>
        </w:tc>
        <w:tc>
          <w:tcPr>
            <w:tcW w:w="450" w:type="dxa"/>
          </w:tcPr>
          <w:p w:rsidR="00B56900" w:rsidRDefault="001930DE">
            <w:pPr>
              <w:jc w:val="center"/>
            </w:pPr>
            <w:r>
              <w:t>А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В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Г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Д</w:t>
            </w:r>
          </w:p>
        </w:tc>
        <w:tc>
          <w:tcPr>
            <w:tcW w:w="420" w:type="dxa"/>
          </w:tcPr>
          <w:p w:rsidR="00B56900" w:rsidRDefault="001930DE">
            <w:pPr>
              <w:jc w:val="center"/>
            </w:pPr>
            <w:r>
              <w:t>Е</w:t>
            </w:r>
          </w:p>
        </w:tc>
      </w:tr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B56900"/>
        </w:tc>
        <w:tc>
          <w:tcPr>
            <w:tcW w:w="450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20" w:type="dxa"/>
          </w:tcPr>
          <w:p w:rsidR="00B56900" w:rsidRDefault="00B56900">
            <w:pPr>
              <w:jc w:val="center"/>
            </w:pPr>
          </w:p>
        </w:tc>
      </w:tr>
    </w:tbl>
    <w:p w:rsidR="00B56900" w:rsidRDefault="001930DE">
      <w:r>
        <w:br w:type="page"/>
      </w:r>
    </w:p>
    <w:p w:rsidR="00B56900" w:rsidRDefault="001930DE">
      <w:pPr>
        <w:pStyle w:val="aa"/>
        <w:framePr w:wrap="around"/>
      </w:pPr>
      <w:r>
        <w:lastRenderedPageBreak/>
        <w:t>  11  </w:t>
      </w:r>
    </w:p>
    <w:p w:rsidR="00B56900" w:rsidRDefault="00B56900"/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381125" cy="2124075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381125" cy="21240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r>
        <w:t>Выберите три верных ответа из шести и запишите в таблицу цифры, под которыми они указаны. Если у животного в процессе эволюции сформировалась дыхательная система, строение которой изображено на рисунке, то для этого животного характерны:</w:t>
      </w:r>
    </w:p>
    <w:p w:rsidR="00B56900" w:rsidRDefault="001930DE">
      <w:r>
        <w:t>1) сухая кожа, практически лишённая желёз</w:t>
      </w:r>
      <w:r>
        <w:br/>
        <w:t>2) четырёхкамерное сердце</w:t>
      </w:r>
      <w:r>
        <w:br/>
        <w:t>3) трёхкамерное сердце</w:t>
      </w:r>
      <w:r>
        <w:br/>
        <w:t>4) холоднокровность</w:t>
      </w:r>
      <w:r>
        <w:br/>
        <w:t>5) кожа с многочисленными железами</w:t>
      </w:r>
      <w:r>
        <w:br/>
        <w:t>6) мускульный желудок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85"/>
        <w:gridCol w:w="405"/>
        <w:gridCol w:w="405"/>
        <w:gridCol w:w="405"/>
      </w:tblGrid>
      <w:tr w:rsidR="00B56900">
        <w:trPr>
          <w:trHeight w:val="525"/>
        </w:trPr>
        <w:tc>
          <w:tcPr>
            <w:tcW w:w="8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pPr>
        <w:pStyle w:val="aa"/>
        <w:framePr w:wrap="around"/>
      </w:pPr>
      <w:r>
        <w:t>  12  </w:t>
      </w:r>
    </w:p>
    <w:p w:rsidR="00B56900" w:rsidRDefault="00B56900"/>
    <w:p w:rsidR="00B56900" w:rsidRDefault="001930DE">
      <w:r>
        <w:t>Установите последовательность расположения таксономических названий, начиная с самого крупного. Запишите в таблицу соответствующую последовательность цифр.</w:t>
      </w:r>
    </w:p>
    <w:p w:rsidR="00B56900" w:rsidRDefault="001930DE">
      <w:r>
        <w:t>1) Хвостатые земноводные</w:t>
      </w:r>
      <w:r>
        <w:br/>
        <w:t>2) Хордовые</w:t>
      </w:r>
      <w:r>
        <w:br/>
        <w:t>3) Саламандра чёрная</w:t>
      </w:r>
      <w:r>
        <w:br/>
        <w:t>4) Позвоночные</w:t>
      </w:r>
      <w:r>
        <w:br/>
        <w:t>5) Саламандровые</w:t>
      </w:r>
      <w:r>
        <w:br/>
        <w:t>6) Земноводные</w:t>
      </w:r>
    </w:p>
    <w:p w:rsidR="00B56900" w:rsidRDefault="00B56900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795"/>
        <w:gridCol w:w="375"/>
        <w:gridCol w:w="375"/>
        <w:gridCol w:w="375"/>
        <w:gridCol w:w="375"/>
        <w:gridCol w:w="375"/>
        <w:gridCol w:w="375"/>
      </w:tblGrid>
      <w:tr w:rsidR="00B56900">
        <w:trPr>
          <w:trHeight w:val="525"/>
        </w:trPr>
        <w:tc>
          <w:tcPr>
            <w:tcW w:w="79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375" w:type="dxa"/>
          </w:tcPr>
          <w:p w:rsidR="00B56900" w:rsidRDefault="00B56900">
            <w:pPr>
              <w:pStyle w:val="afa"/>
            </w:pPr>
          </w:p>
        </w:tc>
        <w:tc>
          <w:tcPr>
            <w:tcW w:w="375" w:type="dxa"/>
          </w:tcPr>
          <w:p w:rsidR="00B56900" w:rsidRDefault="00B56900">
            <w:pPr>
              <w:pStyle w:val="afa"/>
            </w:pPr>
          </w:p>
        </w:tc>
        <w:tc>
          <w:tcPr>
            <w:tcW w:w="375" w:type="dxa"/>
          </w:tcPr>
          <w:p w:rsidR="00B56900" w:rsidRDefault="00B56900">
            <w:pPr>
              <w:pStyle w:val="afa"/>
            </w:pPr>
          </w:p>
        </w:tc>
        <w:tc>
          <w:tcPr>
            <w:tcW w:w="375" w:type="dxa"/>
          </w:tcPr>
          <w:p w:rsidR="00B56900" w:rsidRDefault="00B56900">
            <w:pPr>
              <w:pStyle w:val="afa"/>
            </w:pPr>
          </w:p>
        </w:tc>
        <w:tc>
          <w:tcPr>
            <w:tcW w:w="375" w:type="dxa"/>
          </w:tcPr>
          <w:p w:rsidR="00B56900" w:rsidRDefault="00B56900">
            <w:pPr>
              <w:pStyle w:val="afa"/>
            </w:pPr>
          </w:p>
        </w:tc>
        <w:tc>
          <w:tcPr>
            <w:tcW w:w="37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r>
        <w:br w:type="page"/>
      </w:r>
    </w:p>
    <w:p w:rsidR="00B56900" w:rsidRDefault="00B56900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>
            <w:pPr>
              <w:jc w:val="center"/>
            </w:pPr>
            <w:r>
              <w:rPr>
                <w:b/>
                <w:i/>
              </w:rPr>
              <w:t>Рассмотрите рисунки и выполните задания 13, 14.</w:t>
            </w:r>
          </w:p>
        </w:tc>
      </w:tr>
    </w:tbl>
    <w:p w:rsidR="00B56900" w:rsidRDefault="001930DE">
      <w:pPr>
        <w:pStyle w:val="aa"/>
        <w:framePr w:wrap="around"/>
      </w:pPr>
      <w:r>
        <w:t> 13-14 </w:t>
      </w:r>
    </w:p>
    <w:p w:rsidR="00B56900" w:rsidRDefault="00B56900"/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1581150" cy="2428875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581150" cy="2428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r>
        <w:t> 13. Какой цифрой на рисунке обозначена структура, обеспечивающая рост кости в ширину?</w:t>
      </w:r>
      <w:r>
        <w:br/>
      </w:r>
      <w:r>
        <w:br/>
        <w:t>Ответ: ___________________________.</w:t>
      </w:r>
    </w:p>
    <w:p w:rsidR="00B56900" w:rsidRDefault="00B56900"/>
    <w:p w:rsidR="00B56900" w:rsidRDefault="001930DE">
      <w:r>
        <w:t>14. Установите соответствие между характеристиками и структурами, обозначенными на рисунке выше: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980"/>
        <w:gridCol w:w="4095"/>
      </w:tblGrid>
      <w:tr w:rsidR="00B56900">
        <w:tc>
          <w:tcPr>
            <w:tcW w:w="4980" w:type="dxa"/>
          </w:tcPr>
          <w:p w:rsidR="00B56900" w:rsidRDefault="001930DE">
            <w:pPr>
              <w:pStyle w:val="afa"/>
              <w:jc w:val="center"/>
            </w:pPr>
            <w:r>
              <w:t>ХАРАКТЕРИСТИКИ</w:t>
            </w:r>
          </w:p>
        </w:tc>
        <w:tc>
          <w:tcPr>
            <w:tcW w:w="4095" w:type="dxa"/>
          </w:tcPr>
          <w:p w:rsidR="00B56900" w:rsidRDefault="001930DE">
            <w:pPr>
              <w:pStyle w:val="afa"/>
              <w:jc w:val="center"/>
            </w:pPr>
            <w:r>
              <w:t>СТРУКТУРЫ</w:t>
            </w:r>
          </w:p>
        </w:tc>
      </w:tr>
      <w:tr w:rsidR="00B56900">
        <w:tc>
          <w:tcPr>
            <w:tcW w:w="4980" w:type="dxa"/>
          </w:tcPr>
          <w:p w:rsidR="00B56900" w:rsidRDefault="001930DE">
            <w:pPr>
              <w:pStyle w:val="afa"/>
            </w:pPr>
            <w:r>
              <w:t>А) выполняет кроветворную функцию</w:t>
            </w:r>
            <w:r>
              <w:br/>
              <w:t>Б) запасает жиры</w:t>
            </w:r>
            <w:r>
              <w:br/>
              <w:t>В) состоит из компактного вещества</w:t>
            </w:r>
            <w:r>
              <w:br/>
              <w:t>Г) находится в полости кости</w:t>
            </w:r>
            <w:r>
              <w:br/>
              <w:t>Д) состоит из губчатого вещества</w:t>
            </w:r>
            <w:r>
              <w:br/>
              <w:t>Е) обеспечивает прикрепление связок и сухожилий</w:t>
            </w:r>
          </w:p>
        </w:tc>
        <w:tc>
          <w:tcPr>
            <w:tcW w:w="4095" w:type="dxa"/>
          </w:tcPr>
          <w:p w:rsidR="00B56900" w:rsidRDefault="001930DE">
            <w:pPr>
              <w:pStyle w:val="afa"/>
            </w:pPr>
            <w:r>
              <w:t>1) 1</w:t>
            </w:r>
            <w:r>
              <w:br/>
              <w:t>2) 2</w:t>
            </w:r>
            <w:r>
              <w:br/>
              <w:t>3) 3</w:t>
            </w:r>
            <w:r>
              <w:br/>
              <w:t>4) 4</w:t>
            </w:r>
            <w:r>
              <w:br/>
            </w:r>
          </w:p>
        </w:tc>
      </w:tr>
    </w:tbl>
    <w:p w:rsidR="00B56900" w:rsidRDefault="001930DE">
      <w:r>
        <w:t>Запишите в таблицу выбранные цифры под соответствующими буквами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20"/>
        <w:gridCol w:w="450"/>
        <w:gridCol w:w="405"/>
        <w:gridCol w:w="435"/>
        <w:gridCol w:w="405"/>
        <w:gridCol w:w="435"/>
        <w:gridCol w:w="420"/>
      </w:tblGrid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r>
              <w:t>Ответ:</w:t>
            </w:r>
          </w:p>
        </w:tc>
        <w:tc>
          <w:tcPr>
            <w:tcW w:w="450" w:type="dxa"/>
          </w:tcPr>
          <w:p w:rsidR="00B56900" w:rsidRDefault="001930DE">
            <w:pPr>
              <w:jc w:val="center"/>
            </w:pPr>
            <w:r>
              <w:t>А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В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Г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Д</w:t>
            </w:r>
          </w:p>
        </w:tc>
        <w:tc>
          <w:tcPr>
            <w:tcW w:w="420" w:type="dxa"/>
          </w:tcPr>
          <w:p w:rsidR="00B56900" w:rsidRDefault="001930DE">
            <w:pPr>
              <w:jc w:val="center"/>
            </w:pPr>
            <w:r>
              <w:t>Е</w:t>
            </w:r>
          </w:p>
        </w:tc>
      </w:tr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B56900"/>
        </w:tc>
        <w:tc>
          <w:tcPr>
            <w:tcW w:w="450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20" w:type="dxa"/>
          </w:tcPr>
          <w:p w:rsidR="00B56900" w:rsidRDefault="00B56900">
            <w:pPr>
              <w:jc w:val="center"/>
            </w:pPr>
          </w:p>
        </w:tc>
      </w:tr>
    </w:tbl>
    <w:p w:rsidR="00B56900" w:rsidRDefault="001930DE">
      <w:r>
        <w:br w:type="page"/>
      </w:r>
    </w:p>
    <w:p w:rsidR="00B56900" w:rsidRDefault="001930DE">
      <w:pPr>
        <w:pStyle w:val="aa"/>
        <w:framePr w:wrap="around"/>
      </w:pPr>
      <w:r>
        <w:lastRenderedPageBreak/>
        <w:t>  15  </w:t>
      </w:r>
    </w:p>
    <w:p w:rsidR="00B56900" w:rsidRDefault="00B56900"/>
    <w:p w:rsidR="00B56900" w:rsidRDefault="001930DE">
      <w:r>
        <w:t>Выберите три верных ответа из шести и запишите в таблицу цифры, под которыми они указаны. Какие функции характерны для слюны человека?</w:t>
      </w:r>
    </w:p>
    <w:p w:rsidR="00B56900" w:rsidRDefault="001930DE">
      <w:r>
        <w:t>1) разрушение клеточной стенки бактерий</w:t>
      </w:r>
      <w:r>
        <w:br/>
        <w:t>2) створаживание молока</w:t>
      </w:r>
      <w:r>
        <w:br/>
        <w:t>3) гидролиз амилозы</w:t>
      </w:r>
      <w:r>
        <w:br/>
        <w:t>4) гидролиз белков</w:t>
      </w:r>
      <w:r>
        <w:br/>
        <w:t>5) гидролиз мальтозы</w:t>
      </w:r>
      <w:r>
        <w:br/>
        <w:t>6) увлажнение носовой полости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85"/>
        <w:gridCol w:w="405"/>
        <w:gridCol w:w="405"/>
        <w:gridCol w:w="405"/>
      </w:tblGrid>
      <w:tr w:rsidR="00B56900">
        <w:trPr>
          <w:trHeight w:val="525"/>
        </w:trPr>
        <w:tc>
          <w:tcPr>
            <w:tcW w:w="8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pPr>
        <w:pStyle w:val="aa"/>
        <w:framePr w:wrap="around"/>
      </w:pPr>
      <w:r>
        <w:t>  16  </w:t>
      </w:r>
    </w:p>
    <w:p w:rsidR="00B56900" w:rsidRDefault="00B56900"/>
    <w:p w:rsidR="00B56900" w:rsidRDefault="001930DE">
      <w:r>
        <w:t>Установите последовательность движения крови по сосудам, начиная с насыщения крови кислородом. Запишите в таблицу соответствующую последовательность цифр.</w:t>
      </w:r>
    </w:p>
    <w:p w:rsidR="00B56900" w:rsidRDefault="001930DE">
      <w:r>
        <w:t>1) аорта</w:t>
      </w:r>
      <w:r>
        <w:br/>
        <w:t>2) лёгочные вены</w:t>
      </w:r>
      <w:r>
        <w:br/>
        <w:t>3) нижняя полая вена</w:t>
      </w:r>
      <w:r>
        <w:br/>
        <w:t>4) печёночная артерия</w:t>
      </w:r>
      <w:r>
        <w:br/>
        <w:t>5) левое предсердие</w:t>
      </w:r>
      <w:r>
        <w:br/>
        <w:t>6) капилляры альвеол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55"/>
        <w:gridCol w:w="390"/>
        <w:gridCol w:w="390"/>
        <w:gridCol w:w="390"/>
        <w:gridCol w:w="390"/>
        <w:gridCol w:w="390"/>
        <w:gridCol w:w="390"/>
      </w:tblGrid>
      <w:tr w:rsidR="00B56900">
        <w:trPr>
          <w:trHeight w:val="525"/>
        </w:trPr>
        <w:tc>
          <w:tcPr>
            <w:tcW w:w="85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390" w:type="dxa"/>
          </w:tcPr>
          <w:p w:rsidR="00B56900" w:rsidRDefault="00B56900">
            <w:pPr>
              <w:pStyle w:val="afa"/>
            </w:pPr>
          </w:p>
        </w:tc>
        <w:tc>
          <w:tcPr>
            <w:tcW w:w="390" w:type="dxa"/>
          </w:tcPr>
          <w:p w:rsidR="00B56900" w:rsidRDefault="00B56900">
            <w:pPr>
              <w:pStyle w:val="afa"/>
            </w:pPr>
          </w:p>
        </w:tc>
        <w:tc>
          <w:tcPr>
            <w:tcW w:w="390" w:type="dxa"/>
          </w:tcPr>
          <w:p w:rsidR="00B56900" w:rsidRDefault="00B56900">
            <w:pPr>
              <w:pStyle w:val="afa"/>
            </w:pPr>
          </w:p>
        </w:tc>
        <w:tc>
          <w:tcPr>
            <w:tcW w:w="390" w:type="dxa"/>
          </w:tcPr>
          <w:p w:rsidR="00B56900" w:rsidRDefault="00B56900">
            <w:pPr>
              <w:pStyle w:val="afa"/>
            </w:pPr>
          </w:p>
        </w:tc>
        <w:tc>
          <w:tcPr>
            <w:tcW w:w="390" w:type="dxa"/>
          </w:tcPr>
          <w:p w:rsidR="00B56900" w:rsidRDefault="00B56900">
            <w:pPr>
              <w:pStyle w:val="afa"/>
            </w:pPr>
          </w:p>
        </w:tc>
        <w:tc>
          <w:tcPr>
            <w:tcW w:w="390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r>
        <w:br w:type="page"/>
      </w:r>
    </w:p>
    <w:p w:rsidR="00B56900" w:rsidRDefault="001930DE">
      <w:pPr>
        <w:pStyle w:val="aa"/>
        <w:framePr w:wrap="around"/>
      </w:pPr>
      <w:r>
        <w:lastRenderedPageBreak/>
        <w:t>  17  </w:t>
      </w:r>
    </w:p>
    <w:p w:rsidR="00B56900" w:rsidRDefault="00B56900"/>
    <w:p w:rsidR="00B56900" w:rsidRDefault="001930DE">
      <w:r>
        <w:t>Прочитайте текст. Выберите три предложения, в которых даны описания признаков, которые можно использовать при применении морфологического критерия вида Яснотка белая. Запишите в таблицу цифры, под которыми они указаны.</w:t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>
            <w:r>
              <w:t>(1)Яснотка белая – многолетнее травянистое растение с длинным ползучим корневищем. (2)Является хорошим медоносом и даёт насекомым много нектара и пыльцы. (3)Цветки используются в народной медицине, а листья можно употреблять в пищу. (4)Формой яйцевидных морщинистых листовых пластинок яснотка очень похожа на крапиву. (5)Однако, в отличие от крапивы, не содержит муравьиной кислоты, способной вызвать ощущение жжения. (6)Также отличить яснотку от крапивы можно по наличию белых цветков с фиолетовыми пыльниками на тычинках.</w:t>
            </w:r>
          </w:p>
        </w:tc>
      </w:tr>
    </w:tbl>
    <w:p w:rsidR="00B56900" w:rsidRDefault="00B56900"/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85"/>
        <w:gridCol w:w="405"/>
        <w:gridCol w:w="405"/>
        <w:gridCol w:w="405"/>
      </w:tblGrid>
      <w:tr w:rsidR="00B56900">
        <w:trPr>
          <w:trHeight w:val="525"/>
        </w:trPr>
        <w:tc>
          <w:tcPr>
            <w:tcW w:w="8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pPr>
        <w:pStyle w:val="aa"/>
        <w:framePr w:wrap="around"/>
      </w:pPr>
      <w:r>
        <w:t>  18  </w:t>
      </w:r>
    </w:p>
    <w:p w:rsidR="00B56900" w:rsidRDefault="00B56900"/>
    <w:p w:rsidR="00B56900" w:rsidRDefault="001930DE">
      <w:r>
        <w:t>Выберите три верных ответа из шести и запишите в таблицу цифры, под которыми они указаны. Какие из приведённых факторов среды можно отнести к абиотическим?</w:t>
      </w:r>
    </w:p>
    <w:p w:rsidR="00B56900" w:rsidRDefault="001930DE">
      <w:r>
        <w:t>1) увеличение численности хищников</w:t>
      </w:r>
      <w:r>
        <w:br/>
        <w:t>2) выделение углекислого газа электростанцией</w:t>
      </w:r>
      <w:r>
        <w:br/>
        <w:t>3) среднегодовая температура</w:t>
      </w:r>
      <w:r>
        <w:br/>
        <w:t>4) годовая норма осадков</w:t>
      </w:r>
      <w:r>
        <w:br/>
        <w:t>5) образование водохранилища</w:t>
      </w:r>
      <w:r>
        <w:br/>
        <w:t>6) крутизна склона горы</w:t>
      </w:r>
      <w:r>
        <w:br/>
      </w:r>
    </w:p>
    <w:tbl>
      <w:tblPr>
        <w:tblStyle w:val="Table-05-border-000cm-padding-x"/>
        <w:tblW w:w="0" w:type="auto"/>
        <w:tblLayout w:type="fixed"/>
        <w:tblLook w:val="04A0" w:firstRow="1" w:lastRow="0" w:firstColumn="1" w:lastColumn="0" w:noHBand="0" w:noVBand="1"/>
      </w:tblPr>
      <w:tblGrid>
        <w:gridCol w:w="885"/>
        <w:gridCol w:w="405"/>
        <w:gridCol w:w="405"/>
        <w:gridCol w:w="405"/>
      </w:tblGrid>
      <w:tr w:rsidR="00B56900">
        <w:trPr>
          <w:trHeight w:val="525"/>
        </w:trPr>
        <w:tc>
          <w:tcPr>
            <w:tcW w:w="88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pPr>
              <w:pStyle w:val="afa"/>
            </w:pPr>
            <w:r>
              <w:t>Ответ:</w:t>
            </w: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  <w:tc>
          <w:tcPr>
            <w:tcW w:w="405" w:type="dxa"/>
          </w:tcPr>
          <w:p w:rsidR="00B56900" w:rsidRDefault="00B56900">
            <w:pPr>
              <w:pStyle w:val="afa"/>
            </w:pPr>
          </w:p>
        </w:tc>
      </w:tr>
    </w:tbl>
    <w:p w:rsidR="00B56900" w:rsidRDefault="001930DE">
      <w:r>
        <w:br w:type="page"/>
      </w:r>
    </w:p>
    <w:p w:rsidR="00B56900" w:rsidRDefault="001930DE">
      <w:pPr>
        <w:pStyle w:val="aa"/>
        <w:framePr w:wrap="around"/>
      </w:pPr>
      <w:r>
        <w:lastRenderedPageBreak/>
        <w:t>  19  </w:t>
      </w:r>
    </w:p>
    <w:p w:rsidR="00B56900" w:rsidRDefault="00B56900"/>
    <w:p w:rsidR="00B56900" w:rsidRDefault="001930DE">
      <w:r>
        <w:t>Установите соответствие между последствиями и антропогенными факторами: к каждой позиции, данной в первом столбце, подберите соответствующую позицию из второго столбца.</w:t>
      </w:r>
    </w:p>
    <w:tbl>
      <w:tblPr>
        <w:tblStyle w:val="TableNormal"/>
        <w:tblW w:w="0" w:type="auto"/>
        <w:tblInd w:w="0" w:type="dxa"/>
        <w:tblLayout w:type="fixed"/>
        <w:tblLook w:val="04A0" w:firstRow="1" w:lastRow="0" w:firstColumn="1" w:lastColumn="0" w:noHBand="0" w:noVBand="1"/>
      </w:tblPr>
      <w:tblGrid>
        <w:gridCol w:w="4950"/>
        <w:gridCol w:w="4125"/>
      </w:tblGrid>
      <w:tr w:rsidR="00B56900">
        <w:tc>
          <w:tcPr>
            <w:tcW w:w="4950" w:type="dxa"/>
          </w:tcPr>
          <w:p w:rsidR="00B56900" w:rsidRDefault="001930DE">
            <w:pPr>
              <w:pStyle w:val="afa"/>
              <w:jc w:val="center"/>
            </w:pPr>
            <w:r>
              <w:t>ПОСЛЕДСТВИЯ</w:t>
            </w:r>
          </w:p>
        </w:tc>
        <w:tc>
          <w:tcPr>
            <w:tcW w:w="4125" w:type="dxa"/>
          </w:tcPr>
          <w:p w:rsidR="00B56900" w:rsidRDefault="001930DE">
            <w:pPr>
              <w:pStyle w:val="afa"/>
              <w:jc w:val="center"/>
            </w:pPr>
            <w:r>
              <w:t>АНТРОПОГЕННЫЕ ФАКТОРЫ</w:t>
            </w:r>
          </w:p>
        </w:tc>
      </w:tr>
      <w:tr w:rsidR="00B56900">
        <w:tc>
          <w:tcPr>
            <w:tcW w:w="4950" w:type="dxa"/>
          </w:tcPr>
          <w:p w:rsidR="00B56900" w:rsidRDefault="001930DE">
            <w:pPr>
              <w:pStyle w:val="afa"/>
            </w:pPr>
            <w:r>
              <w:t>А) опустынивание плодородных земель</w:t>
            </w:r>
            <w:r>
              <w:br/>
              <w:t>Б) выброс парниковых газов</w:t>
            </w:r>
            <w:r>
              <w:br/>
              <w:t>В) рост числа мутаций у организмов</w:t>
            </w:r>
            <w:r>
              <w:br/>
              <w:t>Г) аэрозольное загрязнение атмосферы</w:t>
            </w:r>
            <w:r>
              <w:br/>
              <w:t>Д) заражение почвы радионуклидами</w:t>
            </w:r>
            <w:r>
              <w:br/>
              <w:t>Е) выпадение кислотных дождей</w:t>
            </w:r>
          </w:p>
        </w:tc>
        <w:tc>
          <w:tcPr>
            <w:tcW w:w="4125" w:type="dxa"/>
          </w:tcPr>
          <w:p w:rsidR="00B56900" w:rsidRDefault="001930DE">
            <w:pPr>
              <w:pStyle w:val="afa"/>
            </w:pPr>
            <w:r>
              <w:t>1) сжигание каменного угля</w:t>
            </w:r>
            <w:r>
              <w:br/>
              <w:t>2) испытание ядерного оружия</w:t>
            </w:r>
            <w:r>
              <w:br/>
              <w:t>3) перевыпас скота на пастбищах</w:t>
            </w:r>
          </w:p>
        </w:tc>
      </w:tr>
    </w:tbl>
    <w:p w:rsidR="00B56900" w:rsidRDefault="001930DE">
      <w:r>
        <w:t>Запишите в таблицу выбранные цифры под соответствующими буквами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20"/>
        <w:gridCol w:w="450"/>
        <w:gridCol w:w="405"/>
        <w:gridCol w:w="435"/>
        <w:gridCol w:w="405"/>
        <w:gridCol w:w="435"/>
        <w:gridCol w:w="420"/>
      </w:tblGrid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1930DE">
            <w:r>
              <w:t>Ответ:</w:t>
            </w:r>
          </w:p>
        </w:tc>
        <w:tc>
          <w:tcPr>
            <w:tcW w:w="450" w:type="dxa"/>
          </w:tcPr>
          <w:p w:rsidR="00B56900" w:rsidRDefault="001930DE">
            <w:pPr>
              <w:jc w:val="center"/>
            </w:pPr>
            <w:r>
              <w:t>А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Б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В</w:t>
            </w:r>
          </w:p>
        </w:tc>
        <w:tc>
          <w:tcPr>
            <w:tcW w:w="405" w:type="dxa"/>
          </w:tcPr>
          <w:p w:rsidR="00B56900" w:rsidRDefault="001930DE">
            <w:pPr>
              <w:jc w:val="center"/>
            </w:pPr>
            <w:r>
              <w:t>Г</w:t>
            </w:r>
          </w:p>
        </w:tc>
        <w:tc>
          <w:tcPr>
            <w:tcW w:w="435" w:type="dxa"/>
          </w:tcPr>
          <w:p w:rsidR="00B56900" w:rsidRDefault="001930DE">
            <w:pPr>
              <w:jc w:val="center"/>
            </w:pPr>
            <w:r>
              <w:t>Д</w:t>
            </w:r>
          </w:p>
        </w:tc>
        <w:tc>
          <w:tcPr>
            <w:tcW w:w="420" w:type="dxa"/>
          </w:tcPr>
          <w:p w:rsidR="00B56900" w:rsidRDefault="001930DE">
            <w:pPr>
              <w:jc w:val="center"/>
            </w:pPr>
            <w:r>
              <w:t>Е</w:t>
            </w:r>
          </w:p>
        </w:tc>
      </w:tr>
      <w:tr w:rsidR="00B56900">
        <w:trPr>
          <w:trHeight w:val="495"/>
        </w:trPr>
        <w:tc>
          <w:tcPr>
            <w:tcW w:w="1020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B56900" w:rsidRDefault="00B56900"/>
        </w:tc>
        <w:tc>
          <w:tcPr>
            <w:tcW w:w="450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05" w:type="dxa"/>
          </w:tcPr>
          <w:p w:rsidR="00B56900" w:rsidRDefault="00B56900">
            <w:pPr>
              <w:jc w:val="center"/>
            </w:pPr>
          </w:p>
        </w:tc>
        <w:tc>
          <w:tcPr>
            <w:tcW w:w="435" w:type="dxa"/>
          </w:tcPr>
          <w:p w:rsidR="00B56900" w:rsidRDefault="00B56900">
            <w:pPr>
              <w:jc w:val="center"/>
            </w:pPr>
          </w:p>
        </w:tc>
        <w:tc>
          <w:tcPr>
            <w:tcW w:w="420" w:type="dxa"/>
          </w:tcPr>
          <w:p w:rsidR="00B56900" w:rsidRDefault="00B56900">
            <w:pPr>
              <w:jc w:val="center"/>
            </w:pPr>
          </w:p>
        </w:tc>
      </w:tr>
    </w:tbl>
    <w:p w:rsidR="00B56900" w:rsidRDefault="001930DE">
      <w:pPr>
        <w:pStyle w:val="aa"/>
        <w:framePr w:wrap="around"/>
      </w:pPr>
      <w:r>
        <w:t>  2</w:t>
      </w:r>
      <w:r w:rsidR="001B0FDA">
        <w:t>0</w:t>
      </w:r>
      <w:r>
        <w:t>  </w:t>
      </w:r>
    </w:p>
    <w:p w:rsidR="00B56900" w:rsidRDefault="00B56900"/>
    <w:p w:rsidR="00B56900" w:rsidRDefault="001930DE">
      <w:r>
        <w:t>Проанализируйте таблицу «Углеводы». Заполните пустые ячейки таблицы, используя элементы, приведённые в списке. Для каждой ячейки, обозначенной буквой, выберите соответствующий элемент из предложенного списка.</w:t>
      </w:r>
    </w:p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819650" cy="876300"/>
            <wp:effectExtent l="0" t="0" r="0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196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r>
        <w:t>Список терминов</w:t>
      </w:r>
    </w:p>
    <w:p w:rsidR="00B56900" w:rsidRDefault="001930DE">
      <w:r>
        <w:t>1) мальтоза</w:t>
      </w:r>
      <w:r>
        <w:br/>
        <w:t>2) сахароза</w:t>
      </w:r>
      <w:r>
        <w:br/>
        <w:t>3) инулин</w:t>
      </w:r>
      <w:r>
        <w:br/>
        <w:t>4) моносахарид</w:t>
      </w:r>
      <w:r>
        <w:br/>
        <w:t>5) дисахарид</w:t>
      </w:r>
      <w:r>
        <w:br/>
        <w:t>6) полисахарид</w:t>
      </w:r>
      <w:r>
        <w:br/>
        <w:t>7) грибы</w:t>
      </w:r>
      <w:r>
        <w:br/>
        <w:t>8) растения</w:t>
      </w:r>
    </w:p>
    <w:p w:rsidR="00B56900" w:rsidRDefault="001930DE">
      <w:r>
        <w:t>Запишите в таблицу выбранные цифры под соответствующими буквами.</w:t>
      </w:r>
      <w:r>
        <w:br/>
      </w:r>
    </w:p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1005"/>
        <w:gridCol w:w="435"/>
        <w:gridCol w:w="405"/>
        <w:gridCol w:w="420"/>
      </w:tblGrid>
      <w:tr w:rsidR="001B0FDA" w:rsidTr="00E62B11">
        <w:trPr>
          <w:trHeight w:val="495"/>
        </w:trPr>
        <w:tc>
          <w:tcPr>
            <w:tcW w:w="10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B0FDA" w:rsidRDefault="001B0FDA" w:rsidP="00E62B11">
            <w:r>
              <w:t>Ответ:</w:t>
            </w:r>
          </w:p>
        </w:tc>
        <w:tc>
          <w:tcPr>
            <w:tcW w:w="435" w:type="dxa"/>
          </w:tcPr>
          <w:p w:rsidR="001B0FDA" w:rsidRDefault="001B0FDA" w:rsidP="00E62B11">
            <w:pPr>
              <w:jc w:val="center"/>
            </w:pPr>
            <w:r>
              <w:t>А</w:t>
            </w:r>
          </w:p>
        </w:tc>
        <w:tc>
          <w:tcPr>
            <w:tcW w:w="405" w:type="dxa"/>
          </w:tcPr>
          <w:p w:rsidR="001B0FDA" w:rsidRDefault="001B0FDA" w:rsidP="00E62B11">
            <w:pPr>
              <w:jc w:val="center"/>
            </w:pPr>
            <w:r>
              <w:t>Б</w:t>
            </w:r>
          </w:p>
        </w:tc>
        <w:tc>
          <w:tcPr>
            <w:tcW w:w="420" w:type="dxa"/>
          </w:tcPr>
          <w:p w:rsidR="001B0FDA" w:rsidRDefault="001B0FDA" w:rsidP="00E62B11">
            <w:pPr>
              <w:jc w:val="center"/>
            </w:pPr>
            <w:r>
              <w:t>В</w:t>
            </w:r>
          </w:p>
        </w:tc>
      </w:tr>
      <w:tr w:rsidR="001B0FDA" w:rsidTr="00E62B11">
        <w:trPr>
          <w:trHeight w:val="495"/>
        </w:trPr>
        <w:tc>
          <w:tcPr>
            <w:tcW w:w="1005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000000"/>
            </w:tcBorders>
          </w:tcPr>
          <w:p w:rsidR="001B0FDA" w:rsidRDefault="001B0FDA" w:rsidP="00E62B11"/>
        </w:tc>
        <w:tc>
          <w:tcPr>
            <w:tcW w:w="435" w:type="dxa"/>
          </w:tcPr>
          <w:p w:rsidR="001B0FDA" w:rsidRDefault="001B0FDA" w:rsidP="00E62B11">
            <w:pPr>
              <w:jc w:val="center"/>
            </w:pPr>
          </w:p>
        </w:tc>
        <w:tc>
          <w:tcPr>
            <w:tcW w:w="405" w:type="dxa"/>
          </w:tcPr>
          <w:p w:rsidR="001B0FDA" w:rsidRDefault="001B0FDA" w:rsidP="00E62B11">
            <w:pPr>
              <w:jc w:val="center"/>
            </w:pPr>
          </w:p>
        </w:tc>
        <w:tc>
          <w:tcPr>
            <w:tcW w:w="420" w:type="dxa"/>
          </w:tcPr>
          <w:p w:rsidR="001B0FDA" w:rsidRDefault="001B0FDA" w:rsidP="00E62B11">
            <w:pPr>
              <w:jc w:val="center"/>
            </w:pPr>
          </w:p>
        </w:tc>
      </w:tr>
    </w:tbl>
    <w:p w:rsidR="001B0FDA" w:rsidRDefault="001B0FDA"/>
    <w:p w:rsidR="001B0FDA" w:rsidRDefault="001B0FDA"/>
    <w:p w:rsidR="001B0FDA" w:rsidRDefault="001B0FDA"/>
    <w:p w:rsidR="001B0FDA" w:rsidRDefault="001B0FDA"/>
    <w:p w:rsidR="001B0FDA" w:rsidRDefault="001B0FDA"/>
    <w:p w:rsidR="001B0FDA" w:rsidRDefault="001B0FDA"/>
    <w:p w:rsidR="00B56900" w:rsidRDefault="001930DE">
      <w:pPr>
        <w:pStyle w:val="aa"/>
        <w:framePr w:wrap="around"/>
      </w:pPr>
      <w:r>
        <w:lastRenderedPageBreak/>
        <w:t>  2</w:t>
      </w:r>
      <w:r w:rsidR="001B0FDA">
        <w:t>1</w:t>
      </w:r>
      <w:r>
        <w:t>  </w:t>
      </w:r>
    </w:p>
    <w:p w:rsidR="00B56900" w:rsidRDefault="00B56900"/>
    <w:p w:rsidR="00B56900" w:rsidRDefault="001930DE">
      <w:r>
        <w:t>Проанализируйте таблицу «Кислотность и мутность воды в прудах Москвы в районах с различным уровнем загрязнения».</w:t>
      </w:r>
    </w:p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4972050" cy="142875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1428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r>
        <w:t>Выберите все утверждения, которые можно сформулировать на основании анализа представленных данных. Запишите в ответе цифры, под которыми указаны выбранные утверждения.</w:t>
      </w:r>
    </w:p>
    <w:p w:rsidR="00B56900" w:rsidRDefault="001930DE">
      <w:r>
        <w:t>1) Кислотность во всех прудах примерно одинакова и не зависит от степени загрязнения.</w:t>
      </w:r>
      <w:r>
        <w:br/>
        <w:t>2) Мутность водоёма пропорциональна кислотности в нём.</w:t>
      </w:r>
      <w:r>
        <w:br/>
        <w:t>3) Чем выше уровень загрязнения, тем мутнее вода в водоёме.</w:t>
      </w:r>
      <w:r>
        <w:br/>
        <w:t>4) Все водоёмы Москвы имеют воду со слабощелочной средой.</w:t>
      </w:r>
      <w:r>
        <w:br/>
        <w:t>5) При высоком загрязнении ориентация рыбы в пространстве снижается из-за высокой мутности воды.</w:t>
      </w:r>
    </w:p>
    <w:p w:rsidR="00B56900" w:rsidRDefault="001930DE">
      <w:r>
        <w:t>Запишите в ответе цифры, под которыми указаны выбранные утверждения.</w:t>
      </w:r>
      <w:r>
        <w:br/>
      </w:r>
      <w:r>
        <w:br/>
        <w:t>Ответ: ___________________________</w:t>
      </w:r>
    </w:p>
    <w:p w:rsidR="001B0FDA" w:rsidRDefault="001B0FDA"/>
    <w:p w:rsidR="00B56900" w:rsidRDefault="001930DE">
      <w:pPr>
        <w:jc w:val="center"/>
      </w:pPr>
      <w:r>
        <w:rPr>
          <w:b/>
        </w:rPr>
        <w:t>Часть 2</w:t>
      </w:r>
    </w:p>
    <w:p w:rsidR="00B56900" w:rsidRDefault="00B56900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 w:rsidP="001B0FDA">
            <w:r>
              <w:rPr>
                <w:b/>
                <w:i/>
              </w:rPr>
              <w:t>Для записи ответов на задания этой части (</w:t>
            </w:r>
            <w:r w:rsidR="001B0FDA">
              <w:rPr>
                <w:b/>
                <w:i/>
              </w:rPr>
              <w:t>22</w:t>
            </w:r>
            <w:r>
              <w:rPr>
                <w:b/>
                <w:i/>
              </w:rPr>
              <w:t>–</w:t>
            </w:r>
            <w:r w:rsidR="001B0FDA">
              <w:rPr>
                <w:b/>
                <w:i/>
              </w:rPr>
              <w:t>29</w:t>
            </w:r>
            <w:r>
              <w:rPr>
                <w:b/>
                <w:i/>
              </w:rPr>
              <w:t>) используйте чистый лист. Запишите сначала номер задания (</w:t>
            </w:r>
            <w:r w:rsidR="001B0FDA">
              <w:rPr>
                <w:b/>
                <w:i/>
              </w:rPr>
              <w:t>22</w:t>
            </w:r>
            <w:r>
              <w:rPr>
                <w:b/>
                <w:i/>
              </w:rPr>
              <w:t xml:space="preserve">, </w:t>
            </w:r>
            <w:r w:rsidR="001B0FDA">
              <w:rPr>
                <w:b/>
                <w:i/>
              </w:rPr>
              <w:t>23</w:t>
            </w:r>
            <w:r>
              <w:rPr>
                <w:b/>
                <w:i/>
              </w:rPr>
              <w:t xml:space="preserve"> и т. д.), а затем – развёрнутый ответ на него. Ответы записывайте чётко и разборчиво.</w:t>
            </w:r>
          </w:p>
        </w:tc>
      </w:tr>
    </w:tbl>
    <w:p w:rsidR="00B56900" w:rsidRDefault="00B56900"/>
    <w:tbl>
      <w:tblPr>
        <w:tblStyle w:val="aff1"/>
        <w:tblW w:w="0" w:type="auto"/>
        <w:tblLayout w:type="fixed"/>
        <w:tblLook w:val="04A0" w:firstRow="1" w:lastRow="0" w:firstColumn="1" w:lastColumn="0" w:noHBand="0" w:noVBand="1"/>
      </w:tblPr>
      <w:tblGrid>
        <w:gridCol w:w="9060"/>
      </w:tblGrid>
      <w:tr w:rsidR="00B56900">
        <w:tc>
          <w:tcPr>
            <w:tcW w:w="9060" w:type="dxa"/>
          </w:tcPr>
          <w:p w:rsidR="00B56900" w:rsidRDefault="001930DE" w:rsidP="001B0FDA">
            <w:pPr>
              <w:jc w:val="center"/>
            </w:pPr>
            <w:r>
              <w:rPr>
                <w:b/>
                <w:i/>
              </w:rPr>
              <w:t xml:space="preserve">Прочитайте описание эксперимента и выполните задания </w:t>
            </w:r>
            <w:r w:rsidR="001B0FDA">
              <w:rPr>
                <w:b/>
                <w:i/>
              </w:rPr>
              <w:t>22</w:t>
            </w:r>
            <w:r>
              <w:rPr>
                <w:b/>
                <w:i/>
              </w:rPr>
              <w:t xml:space="preserve">, </w:t>
            </w:r>
            <w:r w:rsidR="001B0FDA">
              <w:rPr>
                <w:b/>
                <w:i/>
              </w:rPr>
              <w:t>23</w:t>
            </w:r>
            <w:r>
              <w:rPr>
                <w:b/>
                <w:i/>
              </w:rPr>
              <w:t>.</w:t>
            </w:r>
          </w:p>
        </w:tc>
      </w:tr>
    </w:tbl>
    <w:p w:rsidR="00B56900" w:rsidRDefault="001930DE">
      <w:pPr>
        <w:pStyle w:val="aa"/>
        <w:framePr w:wrap="around"/>
      </w:pPr>
      <w:r>
        <w:t> 2</w:t>
      </w:r>
      <w:r w:rsidR="001B0FDA">
        <w:t>2</w:t>
      </w:r>
      <w:r>
        <w:t>-2</w:t>
      </w:r>
      <w:r w:rsidR="001B0FDA">
        <w:t>3</w:t>
      </w:r>
      <w:r>
        <w:t> </w:t>
      </w:r>
    </w:p>
    <w:p w:rsidR="00B56900" w:rsidRDefault="00B56900"/>
    <w:p w:rsidR="00B56900" w:rsidRDefault="001930DE">
      <w:r>
        <w:t>Учёный изучал пищевые предпочтения мух вида Drosophila melanogaster. Для этого он приготовлял по 5 пробирок с разными вкусовыми добавками, в остальном состав корма был одинаковым. Затем учёный сажал мух в пробирки и считал количество куколок на стенках пробирок через 10 дней после посадки мух. Результаты учёный занёс в таблицу.</w:t>
      </w:r>
    </w:p>
    <w:p w:rsidR="00B56900" w:rsidRDefault="001930DE">
      <w:r>
        <w:rPr>
          <w:noProof/>
          <w:lang w:eastAsia="ru-RU"/>
        </w:rPr>
        <w:drawing>
          <wp:inline distT="0" distB="0" distL="0" distR="0">
            <wp:extent cx="5762625" cy="1009650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009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B56900"/>
    <w:p w:rsidR="00B56900" w:rsidRDefault="001B0FDA">
      <w:r>
        <w:lastRenderedPageBreak/>
        <w:t>22</w:t>
      </w:r>
      <w:r w:rsidR="001930DE">
        <w:t xml:space="preserve">. Какую </w:t>
      </w:r>
      <w:r w:rsidR="001930DE">
        <w:rPr>
          <w:i/>
          <w:u w:val="single"/>
        </w:rPr>
        <w:t>нулевую гипотезу</w:t>
      </w:r>
      <w:r w:rsidR="001930DE">
        <w:t>* смог сформулировать исследователь перед постановкой эксперимента? Объясните, почему все пробирки должны содержаться при одной температуре во время эксперимента. Почему каждый вкус был повторён в пяти пробирках при данном эксперименте?</w:t>
      </w:r>
      <w:r w:rsidR="001930DE">
        <w:br/>
        <w:t>(*</w:t>
      </w:r>
      <w:r w:rsidR="001930DE">
        <w:rPr>
          <w:b/>
          <w:i/>
          <w:u w:val="single"/>
        </w:rPr>
        <w:t>Нулевая гипотеза</w:t>
      </w:r>
      <w:r w:rsidR="001930DE">
        <w:t xml:space="preserve"> – </w:t>
      </w:r>
      <w:r w:rsidR="001930DE">
        <w:rPr>
          <w:i/>
        </w:rPr>
        <w:t>принимаемое по умолчанию предположение о том, что не существует связи между двумя наблюдаемыми событиями, феноменами.)</w:t>
      </w:r>
    </w:p>
    <w:p w:rsidR="00B56900" w:rsidRDefault="00B56900"/>
    <w:p w:rsidR="00B56900" w:rsidRDefault="001B0FDA">
      <w:r>
        <w:t>23</w:t>
      </w:r>
      <w:r w:rsidR="001930DE">
        <w:t>. Предположите, что учёный использовал в качестве контрольной группы в данном эксперименте? Как вы считаете, должно ли быть количество посаженных в пробирку самцов и самок дрозофилы одинаковым или это не обязательно? Поясните свой ответ.</w:t>
      </w:r>
    </w:p>
    <w:p w:rsidR="00B56900" w:rsidRDefault="00B56900"/>
    <w:p w:rsidR="00B56900" w:rsidRDefault="001930DE">
      <w:pPr>
        <w:pStyle w:val="aa"/>
        <w:framePr w:wrap="around"/>
      </w:pPr>
      <w:r>
        <w:t>  2</w:t>
      </w:r>
      <w:r w:rsidR="001B0FDA">
        <w:t>4</w:t>
      </w:r>
      <w:r>
        <w:t>  </w:t>
      </w:r>
    </w:p>
    <w:p w:rsidR="00B56900" w:rsidRDefault="00B56900"/>
    <w:p w:rsidR="00B56900" w:rsidRDefault="001930DE">
      <w:r>
        <w:t>Какая клеточная органелла обозначена на фотографии вопросительным знаком? В какой ткани листа растения, ассимиляционной или покровной, эта органелла будет присутствовать во всех клетках ткани? Ответ поясните.</w:t>
      </w:r>
    </w:p>
    <w:p w:rsidR="00B56900" w:rsidRDefault="001930DE">
      <w:pPr>
        <w:jc w:val="center"/>
      </w:pPr>
      <w:r>
        <w:rPr>
          <w:noProof/>
          <w:lang w:eastAsia="ru-RU"/>
        </w:rPr>
        <w:drawing>
          <wp:inline distT="0" distB="0" distL="0" distR="0">
            <wp:extent cx="3143250" cy="16859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143250" cy="1685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pPr>
        <w:pStyle w:val="aa"/>
        <w:framePr w:wrap="around"/>
      </w:pPr>
      <w:r>
        <w:t>  2</w:t>
      </w:r>
      <w:r w:rsidR="001B0FDA">
        <w:t>5</w:t>
      </w:r>
      <w:r>
        <w:t>  </w:t>
      </w:r>
    </w:p>
    <w:p w:rsidR="00B56900" w:rsidRDefault="00B56900"/>
    <w:p w:rsidR="00B56900" w:rsidRDefault="001930DE">
      <w:r>
        <w:t>Авитаминоз – заболевание, вызванное нехваткой того или иного витамина или его предшественника в организме человека. Какие причины могут приводить к развитию авитаминоза? Назовите не менее 5 причин.</w:t>
      </w:r>
    </w:p>
    <w:p w:rsidR="00B56900" w:rsidRDefault="001930DE">
      <w:pPr>
        <w:pStyle w:val="aa"/>
        <w:framePr w:wrap="around"/>
      </w:pPr>
      <w:r>
        <w:t>  2</w:t>
      </w:r>
      <w:r w:rsidR="001B0FDA">
        <w:t>6</w:t>
      </w:r>
      <w:r>
        <w:t>  </w:t>
      </w:r>
    </w:p>
    <w:p w:rsidR="00B56900" w:rsidRDefault="00B56900"/>
    <w:p w:rsidR="00B56900" w:rsidRDefault="001930DE">
      <w:r>
        <w:t>В результате случайного заноса из Азии в Южную Америку патогенного для амфибий грибка произошло резкое сокращение видового разнообразия и численности тропических лесных лягушек. Анализ видового состава змей на территории одного из национальных парков показал следующие изменения: после вспышки заболевания среди амфибий 9 видов змей стали встречаться достоверно реже, для 3 видов частота встреч увеличилась, а ещё 4 никак не отреагировали на произошедшее. Чем могли быть вызваны изменения (или отсутствие изменений) в численности каждой из обозначенных групп змей? Ответ поясните.</w:t>
      </w:r>
    </w:p>
    <w:p w:rsidR="00B56900" w:rsidRDefault="001930DE">
      <w:r>
        <w:br w:type="page"/>
      </w:r>
    </w:p>
    <w:p w:rsidR="00B56900" w:rsidRDefault="001930DE">
      <w:pPr>
        <w:pStyle w:val="aa"/>
        <w:framePr w:wrap="around"/>
      </w:pPr>
      <w:r>
        <w:lastRenderedPageBreak/>
        <w:t>  2</w:t>
      </w:r>
      <w:r w:rsidR="001B0FDA">
        <w:t>7</w:t>
      </w:r>
      <w:r>
        <w:t>  </w:t>
      </w:r>
    </w:p>
    <w:p w:rsidR="00B56900" w:rsidRDefault="00B56900"/>
    <w:p w:rsidR="00B56900" w:rsidRDefault="001930DE">
      <w:r>
        <w:t>Известно, что комплементарные цепи нуклеиновых кислот антипараллельны (5'-концу в одной цепи соответствует 3'-конец другой цепи). Синтез нуклеиновых кислот начинается с 5'-конца. Рибосома движется по иРНК в направлении от 5'- к 3'-концу. Все виды РНК синтезируются на ДНК- матрице. Молекулы тРНК, несущие соответствующие антикодоны, входят в рибосому в следующем порядке:</w:t>
      </w:r>
    </w:p>
    <w:p w:rsidR="00B56900" w:rsidRDefault="001930DE">
      <w:pPr>
        <w:jc w:val="center"/>
      </w:pPr>
      <w:r>
        <w:rPr>
          <w:rFonts w:ascii="Courier New" w:hAnsi="Courier New"/>
        </w:rPr>
        <w:t>5'-УАЦ-3', 5'-АЦЦ-3', 5'-УЦУ-3', 5'-ЦЦА-3', 5'-ГГУ-3'.</w:t>
      </w:r>
    </w:p>
    <w:p w:rsidR="00B56900" w:rsidRDefault="001930DE">
      <w:r>
        <w:t>Установите нуклеотидную последовательность смысловой и транскрибируемой цепей ДНК, иРНК и аминокислот во фрагменте синтезируемого белка. Ответ поясните. Для решения задания используйте таблицу генетического кода. При написании нуклеиновых кислот указывайте направление цепи.</w:t>
      </w:r>
    </w:p>
    <w:p w:rsidR="00B56900" w:rsidRDefault="001930DE">
      <w:pPr>
        <w:jc w:val="center"/>
      </w:pPr>
      <w:r>
        <w:rPr>
          <w:b/>
        </w:rPr>
        <w:t>Генетический код (иРНК от 5'- к 3'-концу)</w:t>
      </w:r>
    </w:p>
    <w:p w:rsidR="00B56900" w:rsidRDefault="001930DE">
      <w:r>
        <w:rPr>
          <w:noProof/>
          <w:lang w:eastAsia="ru-RU"/>
        </w:rPr>
        <w:drawing>
          <wp:inline distT="0" distB="0" distL="0" distR="0">
            <wp:extent cx="5762625" cy="3771900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56900" w:rsidRDefault="001930DE">
      <w:pPr>
        <w:pStyle w:val="aa"/>
        <w:framePr w:wrap="around"/>
      </w:pPr>
      <w:r>
        <w:t>  2</w:t>
      </w:r>
      <w:r w:rsidR="001B0FDA">
        <w:t>8</w:t>
      </w:r>
      <w:r>
        <w:t>  </w:t>
      </w:r>
    </w:p>
    <w:p w:rsidR="00B56900" w:rsidRDefault="00B56900"/>
    <w:p w:rsidR="00B56900" w:rsidRDefault="001930DE">
      <w:r>
        <w:t>На X- и Y-хромосомах человека существуют псевдоаутосомные участки, которые содержат аллели одного гена, и между ними может происходить кроссинговер. Один из таких генов вызывает нарушения в развитии скелета. Рецессивный аллель дальтонизма наследуется сцепленно с полом. Здоровая женщина, мать которой была дигомозиготна и имела нарушения в развитии скелета, а отец имел дальтонизм, вышла замуж за мужчину, страдающего нарушениями в развитии скелета и имеющего нормальное зрение. Родившийся в этом браке сын, не имеющий указанных заболеваний, женился на девушке с дальтонизмом, мать которой имела нарушения в развитии скелета, а отец имел нормальное развитие скелета. Составьте схемы решения задачи. Определите генотипы родителей и генотипы, фенотипы, пол возможного потомства. Возможно ли рождение во втором браке ребёнка, страдающего двумя названными заболеваниями? Ответ поясните.</w:t>
      </w:r>
    </w:p>
    <w:sectPr w:rsidR="00B56900" w:rsidSect="00852014">
      <w:footerReference w:type="default" r:id="rId17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31C74" w:rsidRDefault="00931C74" w:rsidP="0055011E">
      <w:pPr>
        <w:spacing w:before="0" w:after="0"/>
      </w:pPr>
      <w:r>
        <w:separator/>
      </w:r>
    </w:p>
  </w:endnote>
  <w:endnote w:type="continuationSeparator" w:id="0">
    <w:p w:rsidR="00931C74" w:rsidRDefault="00931C74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1B0FDA">
      <w:rPr>
        <w:noProof/>
        <w:sz w:val="18"/>
        <w:szCs w:val="18"/>
      </w:rPr>
      <w:t>13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31C74" w:rsidRDefault="00931C74" w:rsidP="0055011E">
      <w:pPr>
        <w:spacing w:before="0" w:after="0"/>
      </w:pPr>
      <w:r>
        <w:separator/>
      </w:r>
    </w:p>
  </w:footnote>
  <w:footnote w:type="continuationSeparator" w:id="0">
    <w:p w:rsidR="00931C74" w:rsidRDefault="00931C74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930DE"/>
    <w:rsid w:val="001B0FDA"/>
    <w:rsid w:val="001B7D9A"/>
    <w:rsid w:val="00474B47"/>
    <w:rsid w:val="004C0416"/>
    <w:rsid w:val="00534CA2"/>
    <w:rsid w:val="0055011E"/>
    <w:rsid w:val="005B04AE"/>
    <w:rsid w:val="005E241C"/>
    <w:rsid w:val="006109FC"/>
    <w:rsid w:val="00615432"/>
    <w:rsid w:val="0064529B"/>
    <w:rsid w:val="006B15B7"/>
    <w:rsid w:val="007C6892"/>
    <w:rsid w:val="007D7AEF"/>
    <w:rsid w:val="00816035"/>
    <w:rsid w:val="00852014"/>
    <w:rsid w:val="0086721C"/>
    <w:rsid w:val="008C59F9"/>
    <w:rsid w:val="00922EB2"/>
    <w:rsid w:val="00931C74"/>
    <w:rsid w:val="0093746C"/>
    <w:rsid w:val="00952176"/>
    <w:rsid w:val="009D4692"/>
    <w:rsid w:val="00AA0AA3"/>
    <w:rsid w:val="00AD6367"/>
    <w:rsid w:val="00AD774E"/>
    <w:rsid w:val="00B16621"/>
    <w:rsid w:val="00B55315"/>
    <w:rsid w:val="00B56900"/>
    <w:rsid w:val="00B93B75"/>
    <w:rsid w:val="00BA2AC7"/>
    <w:rsid w:val="00CF1226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E095670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10" Type="http://schemas.openxmlformats.org/officeDocument/2006/relationships/image" Target="media/image3.pn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618</TotalTime>
  <Pages>13</Pages>
  <Words>2153</Words>
  <Characters>12276</Characters>
  <Application>Microsoft Office Word</Application>
  <DocSecurity>0</DocSecurity>
  <Lines>102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14401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2023-08-30T15:29:00Z</dcterms:modified>
</cp:coreProperties>
</file>