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30"/>
        <w:jc w:val="center"/>
      </w:pPr>
      <w:r>
        <w:rPr>
          <w:color w:val="6B7280"/>
        </w:rPr>
        <w:t>Ответы:</w:t>
      </w:r>
      <w:r>
        <w:t xml:space="preserve"> ВПР по биологии 5 класс</w:t>
      </w:r>
    </w:p>
    <w:p>
      <w:pPr>
        <w:pStyle w:val="aa"/>
        <w:ind w:left="0" w:right="0"/>
        <w:jc w:val="center"/>
      </w:pPr>
      <w:r/>
      <w:r>
        <w:t>1</w:t>
      </w:r>
    </w:p>
    <w:p>
      <w:pPr>
        <w:ind w:left="0" w:right="0"/>
      </w:pPr>
      <w:r/>
    </w:p>
    <w:p>
      <w:pPr>
        <w:ind w:left="0" w:right="0"/>
      </w:pPr>
      <w:r/>
      <w:r>
        <w:t xml:space="preserve">1.2. Лист (допустимо лист и стебель) </w:t>
      </w:r>
    </w:p>
    <w:p>
      <w:pPr>
        <w:ind w:left="0" w:right="0"/>
      </w:pPr>
      <w:r/>
      <w:r>
        <w:t xml:space="preserve">1.3. Правильный ответ должен содержать следующие элементы: </w:t>
      </w:r>
    </w:p>
    <w:p>
      <w:pPr>
        <w:ind w:left="0" w:right="0"/>
      </w:pPr>
      <w:r/>
      <w:r>
        <w:t xml:space="preserve">1) «выпадающий» из логического ряда орган растения: лист; </w:t>
      </w:r>
    </w:p>
    <w:p>
      <w:pPr>
        <w:ind w:left="0" w:right="0"/>
      </w:pPr>
      <w:r/>
      <w:r>
        <w:t xml:space="preserve">2) объяснение, например: лист обеспечивает фотосинтез/дыхание/испарение. </w:t>
      </w:r>
    </w:p>
    <w:p>
      <w:pPr>
        <w:ind w:left="0" w:right="0"/>
      </w:pPr>
      <w:r/>
      <w:r>
        <w:t>Объяснение может быть приведено в иной, близкой по смыслу формулировке</w:t>
      </w:r>
    </w:p>
    <w:p>
      <w:pPr>
        <w:ind w:left="0" w:right="0"/>
        <w:jc w:val="left"/>
      </w:pPr>
      <w:r/>
      <w:r>
        <w:t xml:space="preserve">1.1. </w:t>
      </w:r>
      <w:r>
        <w:drawing>
          <wp:inline xmlns:a="http://schemas.openxmlformats.org/drawingml/2006/main" xmlns:pic="http://schemas.openxmlformats.org/drawingml/2006/picture">
            <wp:extent cx="1981200" cy="2857500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28575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aa"/>
        <w:ind w:left="0" w:right="0"/>
        <w:jc w:val="center"/>
      </w:pPr>
      <w:r/>
      <w:r>
        <w:t>2</w:t>
      </w:r>
    </w:p>
    <w:p>
      <w:pPr>
        <w:ind w:left="0" w:right="0"/>
      </w:pPr>
      <w:r/>
    </w:p>
    <w:p>
      <w:pPr>
        <w:ind w:left="0" w:right="0"/>
      </w:pPr>
      <w:r/>
      <w:r>
        <w:t xml:space="preserve">2.1. Движение </w:t>
      </w:r>
    </w:p>
    <w:p>
      <w:pPr>
        <w:ind w:left="0" w:right="0"/>
      </w:pPr>
      <w:r/>
      <w:r>
        <w:t xml:space="preserve">2.2. Питание / приспособление к условиям окружающей среды / </w:t>
      </w:r>
    </w:p>
    <w:p>
      <w:pPr>
        <w:ind w:left="0" w:right="0"/>
      </w:pPr>
      <w:r/>
      <w:r>
        <w:t>получение минеральных веществ</w:t>
      </w:r>
    </w:p>
    <w:p>
      <w:pPr>
        <w:pStyle w:val="aa"/>
        <w:ind w:left="0" w:right="0"/>
        <w:jc w:val="center"/>
      </w:pPr>
      <w:r/>
      <w:r>
        <w:t>3</w:t>
      </w:r>
    </w:p>
    <w:p>
      <w:pPr>
        <w:ind w:left="0" w:right="0"/>
      </w:pPr>
      <w:r/>
    </w:p>
    <w:p>
      <w:pPr>
        <w:ind w:left="0" w:right="0"/>
      </w:pPr>
      <w:r/>
      <w:r>
        <w:t xml:space="preserve">3.1. 14 (в любой последовательности) </w:t>
      </w:r>
    </w:p>
    <w:p>
      <w:pPr>
        <w:ind w:left="0" w:right="0"/>
      </w:pPr>
      <w:r/>
      <w:r>
        <w:t>3.2. Физиология</w:t>
      </w:r>
    </w:p>
    <w:p>
      <w:pPr>
        <w:pStyle w:val="aa"/>
        <w:ind w:left="0" w:right="0"/>
        <w:jc w:val="center"/>
      </w:pPr>
      <w:r/>
      <w:r>
        <w:t>4</w:t>
      </w:r>
    </w:p>
    <w:p>
      <w:pPr>
        <w:ind w:left="0" w:right="0"/>
      </w:pPr>
      <w:r/>
    </w:p>
    <w:p>
      <w:pPr>
        <w:ind w:left="0" w:right="0"/>
      </w:pPr>
      <w:r/>
      <w:r>
        <w:t xml:space="preserve">4.1. Переключатель / револьвер / регулировочное кольцо </w:t>
      </w:r>
    </w:p>
    <w:p>
      <w:pPr>
        <w:ind w:left="0" w:right="0"/>
      </w:pPr>
      <w:r/>
      <w:r>
        <w:t xml:space="preserve">4.2. Смена (фиксация) объектива </w:t>
      </w:r>
    </w:p>
    <w:p>
      <w:pPr>
        <w:ind w:left="0" w:right="0"/>
      </w:pPr>
      <w:r/>
      <w:r>
        <w:t>4.3. 200</w:t>
      </w:r>
    </w:p>
    <w:p>
      <w:pPr>
        <w:pStyle w:val="aa"/>
        <w:ind w:left="0" w:right="0"/>
        <w:jc w:val="center"/>
      </w:pPr>
      <w:r/>
      <w:r>
        <w:t>5</w:t>
      </w:r>
    </w:p>
    <w:p>
      <w:pPr>
        <w:ind w:left="0" w:right="0"/>
      </w:pPr>
      <w:r/>
    </w:p>
    <w:p>
      <w:pPr>
        <w:ind w:left="0" w:right="0"/>
      </w:pPr>
      <w:r/>
      <w:r>
        <w:t xml:space="preserve">царство – Растения </w:t>
      </w:r>
    </w:p>
    <w:p>
      <w:pPr>
        <w:ind w:left="0" w:right="0"/>
      </w:pPr>
      <w:r/>
      <w:r>
        <w:t xml:space="preserve">отдел – Покрытосеменные (Цветковые) </w:t>
      </w:r>
    </w:p>
    <w:p>
      <w:pPr>
        <w:ind w:left="0" w:right="0"/>
      </w:pPr>
      <w:r/>
      <w:r>
        <w:t xml:space="preserve">род – Кипрей </w:t>
      </w:r>
    </w:p>
    <w:p>
      <w:pPr>
        <w:ind w:left="0" w:right="0"/>
      </w:pPr>
      <w:r/>
      <w:r>
        <w:t xml:space="preserve">вид – Кипрей узколистный </w:t>
      </w:r>
    </w:p>
    <w:p>
      <w:pPr>
        <w:ind w:left="0" w:right="0"/>
      </w:pPr>
      <w:r/>
      <w:r>
        <w:t>ИЛИ 3421</w:t>
      </w:r>
    </w:p>
    <w:p>
      <w:pPr>
        <w:pStyle w:val="aa"/>
        <w:ind w:left="0" w:right="0"/>
        <w:jc w:val="center"/>
      </w:pPr>
      <w:r/>
      <w:r>
        <w:t>6</w:t>
      </w:r>
    </w:p>
    <w:p>
      <w:pPr>
        <w:ind w:left="0" w:right="0"/>
      </w:pPr>
      <w:r/>
    </w:p>
    <w:p>
      <w:pPr>
        <w:ind w:left="0" w:right="0"/>
      </w:pPr>
      <w:r/>
      <w:r>
        <w:t xml:space="preserve">6.1. Зона арктических пустынь и тундра (второе как дополнение, только «тундра» не принимать как правильный ответ) </w:t>
      </w:r>
    </w:p>
    <w:p>
      <w:pPr>
        <w:ind w:left="0" w:right="0"/>
      </w:pPr>
      <w:r/>
      <w:r>
        <w:t>6.2. Правильный ответ должен содержать ответ на вопрос, например: ареал обитания ограничен местами охоты на рыбу и морских млекопитающих, ИЛИ то, чем медведь питается, встречается именно в этих условиях</w:t>
      </w:r>
    </w:p>
    <w:p>
      <w:pPr>
        <w:pStyle w:val="aa"/>
        <w:ind w:left="0" w:right="0"/>
        <w:jc w:val="center"/>
      </w:pPr>
      <w:r/>
      <w:r>
        <w:t>7</w:t>
      </w:r>
    </w:p>
    <w:p>
      <w:pPr>
        <w:ind w:left="0" w:right="0"/>
      </w:pPr>
      <w:r/>
    </w:p>
    <w:p>
      <w:pPr>
        <w:ind w:left="0" w:right="0"/>
      </w:pPr>
      <w:r/>
      <w:r>
        <w:t xml:space="preserve">7.1. 23 (в любой последовательности) </w:t>
      </w:r>
    </w:p>
    <w:p>
      <w:pPr>
        <w:ind w:left="0" w:right="0"/>
      </w:pPr>
      <w:r/>
      <w:r>
        <w:t xml:space="preserve">7.2. Правильный ответ должен содержать описание/признаки по трём пунктам плана: </w:t>
      </w:r>
    </w:p>
    <w:p>
      <w:pPr>
        <w:ind w:left="0" w:right="0"/>
      </w:pPr>
      <w:r/>
      <w:r>
        <w:t xml:space="preserve">А) наземно-воздушную ИЛИ почвенную; </w:t>
      </w:r>
    </w:p>
    <w:p>
      <w:pPr>
        <w:ind w:left="0" w:right="0"/>
      </w:pPr>
      <w:r/>
      <w:r>
        <w:t xml:space="preserve">Б) стебель (ствол) – обеспечение опоры листьям (транспорт веществ), ИЛИ корневая система – закрепление (поглощение воды с минеральными веществами); </w:t>
      </w:r>
    </w:p>
    <w:p>
      <w:pPr>
        <w:ind w:left="0" w:right="0"/>
      </w:pPr>
      <w:r/>
      <w:r>
        <w:t xml:space="preserve">В) взаимовыгодные ИЛИ симбиоз. </w:t>
      </w:r>
    </w:p>
    <w:p>
      <w:pPr>
        <w:ind w:left="0" w:right="0"/>
      </w:pPr>
      <w:r/>
      <w:r>
        <w:t>Элементы описания могут быть приведены в иной, близкой по смыслу формулировке</w:t>
      </w:r>
    </w:p>
    <w:p>
      <w:pPr>
        <w:pStyle w:val="aa"/>
        <w:ind w:left="0" w:right="0"/>
        <w:jc w:val="center"/>
      </w:pPr>
      <w:r/>
      <w:r>
        <w:t>8</w:t>
      </w:r>
    </w:p>
    <w:p>
      <w:pPr>
        <w:ind w:left="0" w:right="0"/>
      </w:pPr>
      <w:r/>
    </w:p>
    <w:p>
      <w:pPr>
        <w:ind w:left="0" w:right="0"/>
      </w:pPr>
      <w:r/>
      <w:r>
        <w:t>Правильный ответ должен содержать заполненную схему с вписанными в неё названиями природной зоны, растения и животного.</w:t>
      </w:r>
    </w:p>
    <w:p>
      <w:pPr>
        <w:ind w:left="0" w:right="0"/>
      </w:pPr>
      <w:r/>
      <w:r>
        <w:drawing>
          <wp:inline xmlns:a="http://schemas.openxmlformats.org/drawingml/2006/main" xmlns:pic="http://schemas.openxmlformats.org/drawingml/2006/picture">
            <wp:extent cx="5943600" cy="2105025"/>
            <wp:docPr id="2" name="Picture 2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0502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aa"/>
        <w:ind w:left="0" w:right="0"/>
        <w:jc w:val="center"/>
      </w:pPr>
      <w:r/>
      <w:r>
        <w:t>9</w:t>
      </w:r>
    </w:p>
    <w:p>
      <w:pPr>
        <w:ind w:left="0" w:right="0"/>
      </w:pPr>
      <w:r/>
    </w:p>
    <w:p>
      <w:pPr>
        <w:ind w:left="0" w:right="0"/>
      </w:pPr>
      <w:r/>
      <w:r>
        <w:t xml:space="preserve">Правильный ответ должен содержать следующие элементы: </w:t>
      </w:r>
    </w:p>
    <w:p>
      <w:pPr>
        <w:ind w:left="0" w:right="0"/>
      </w:pPr>
      <w:r/>
      <w:r>
        <w:t xml:space="preserve">1) правило: выгул собак запрещён / вход с собаками запрещён; </w:t>
      </w:r>
    </w:p>
    <w:p>
      <w:pPr>
        <w:ind w:left="0" w:right="0"/>
      </w:pPr>
      <w:r/>
      <w:r>
        <w:t xml:space="preserve">2) указание места: на детской площадке / у входа в магазин / у входа в торговый центр и т.п. </w:t>
      </w:r>
    </w:p>
    <w:p>
      <w:pPr>
        <w:ind w:left="0" w:right="0"/>
      </w:pPr>
      <w:r/>
      <w:r>
        <w:t>Правило и указание места могут быть приведены в иной, близкой по смыслу формулировке</w:t>
      </w:r>
    </w:p>
    <w:p>
      <w:pPr>
        <w:pStyle w:val="aa"/>
        <w:ind w:left="0" w:right="0"/>
        <w:jc w:val="center"/>
      </w:pPr>
      <w:r/>
      <w:r>
        <w:t>10</w:t>
      </w:r>
    </w:p>
    <w:p>
      <w:pPr>
        <w:ind w:left="0" w:right="0"/>
      </w:pPr>
      <w:r/>
    </w:p>
    <w:p>
      <w:pPr>
        <w:ind w:left="0" w:right="0"/>
      </w:pPr>
      <w:r/>
      <w:r>
        <w:t>Профессия: фармацевт / провизор / работник аптеки</w:t>
      </w:r>
    </w:p>
    <w:sectPr w:rsidR="00F9512A" w:rsidRPr="007D7AEF" w:rsidSect="00852014">
      <w:footerReference w:type="default" r:id="rId8"/>
      <w:pgSz w:w="11907" w:h="16840" w:code="9"/>
      <w:pgMar w:top="1134" w:right="1134" w:bottom="1134" w:left="1701" w:header="0" w:footer="39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CB8940" w14:textId="77777777" w:rsidR="004C0416" w:rsidRDefault="004C0416" w:rsidP="0055011E">
      <w:pPr>
        <w:spacing w:before="0" w:after="0"/>
      </w:pPr>
      <w:r>
        <w:separator/>
      </w:r>
    </w:p>
  </w:endnote>
  <w:endnote w:type="continuationSeparator" w:id="0">
    <w:p w14:paraId="00FCB889" w14:textId="77777777" w:rsidR="004C0416" w:rsidRDefault="004C0416" w:rsidP="0055011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51C33" w14:textId="3A266451" w:rsidR="0055011E" w:rsidRPr="0086721C" w:rsidRDefault="0086721C" w:rsidP="0055011E">
    <w:pPr>
      <w:pStyle w:val="a8"/>
      <w:tabs>
        <w:tab w:val="clear" w:pos="9360"/>
        <w:tab w:val="right" w:pos="9923"/>
      </w:tabs>
      <w:ind w:left="-1134" w:right="-518"/>
      <w:rPr>
        <w:sz w:val="18"/>
        <w:szCs w:val="18"/>
      </w:rPr>
    </w:pPr>
    <w:r>
      <w:rPr>
        <w:color w:val="333333"/>
        <w:sz w:val="18"/>
        <w:szCs w:val="18"/>
      </w:rPr>
      <w:tab/>
    </w:r>
    <w:r w:rsidR="0055011E" w:rsidRPr="0086721C">
      <w:rPr>
        <w:color w:val="333333"/>
        <w:sz w:val="18"/>
        <w:szCs w:val="18"/>
      </w:rPr>
      <w:t>©</w:t>
    </w:r>
    <w:r w:rsidRPr="0086721C">
      <w:rPr>
        <w:color w:val="333333"/>
        <w:sz w:val="18"/>
        <w:szCs w:val="18"/>
      </w:rPr>
      <w:t xml:space="preserve"> </w:t>
    </w:r>
    <w:r w:rsidR="0055011E" w:rsidRPr="0086721C">
      <w:rPr>
        <w:color w:val="333333"/>
        <w:sz w:val="18"/>
        <w:szCs w:val="18"/>
      </w:rPr>
      <w:t xml:space="preserve">Публикация в интернете или печатных изданиях без письменного согласия </w:t>
    </w:r>
    <w:proofErr w:type="spellStart"/>
    <w:r>
      <w:rPr>
        <w:color w:val="333333"/>
        <w:sz w:val="18"/>
        <w:szCs w:val="18"/>
        <w:lang w:val="en-US"/>
      </w:rPr>
      <w:t>esuo</w:t>
    </w:r>
    <w:proofErr w:type="spellEnd"/>
    <w:r w:rsidRPr="0086721C">
      <w:rPr>
        <w:color w:val="333333"/>
        <w:sz w:val="18"/>
        <w:szCs w:val="18"/>
      </w:rPr>
      <w:t>.</w:t>
    </w:r>
    <w:proofErr w:type="spellStart"/>
    <w:r>
      <w:rPr>
        <w:color w:val="333333"/>
        <w:sz w:val="18"/>
        <w:szCs w:val="18"/>
        <w:lang w:val="en-US"/>
      </w:rPr>
      <w:t>ru</w:t>
    </w:r>
    <w:proofErr w:type="spellEnd"/>
    <w:r w:rsidR="0055011E" w:rsidRPr="0086721C">
      <w:rPr>
        <w:color w:val="333333"/>
        <w:sz w:val="18"/>
        <w:szCs w:val="18"/>
      </w:rPr>
      <w:t xml:space="preserve"> запрещена</w:t>
    </w:r>
    <w:r w:rsidR="0055011E" w:rsidRPr="0086721C">
      <w:rPr>
        <w:sz w:val="18"/>
        <w:szCs w:val="18"/>
      </w:rPr>
      <w:tab/>
    </w:r>
    <w:r w:rsidR="0055011E" w:rsidRPr="0086721C">
      <w:rPr>
        <w:sz w:val="18"/>
        <w:szCs w:val="18"/>
      </w:rPr>
      <w:fldChar w:fldCharType="begin"/>
    </w:r>
    <w:r w:rsidR="0055011E" w:rsidRPr="0086721C">
      <w:rPr>
        <w:sz w:val="18"/>
        <w:szCs w:val="18"/>
      </w:rPr>
      <w:instrText xml:space="preserve"> PAGE   \* MERGEFORMAT </w:instrText>
    </w:r>
    <w:r w:rsidR="0055011E" w:rsidRPr="0086721C">
      <w:rPr>
        <w:sz w:val="18"/>
        <w:szCs w:val="18"/>
      </w:rPr>
      <w:fldChar w:fldCharType="separate"/>
    </w:r>
    <w:r w:rsidR="00852014">
      <w:rPr>
        <w:noProof/>
        <w:sz w:val="18"/>
        <w:szCs w:val="18"/>
      </w:rPr>
      <w:t>1</w:t>
    </w:r>
    <w:r w:rsidR="0055011E" w:rsidRPr="0086721C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85643B" w14:textId="77777777" w:rsidR="004C0416" w:rsidRDefault="004C0416" w:rsidP="0055011E">
      <w:pPr>
        <w:spacing w:before="0" w:after="0"/>
      </w:pPr>
      <w:r>
        <w:separator/>
      </w:r>
    </w:p>
  </w:footnote>
  <w:footnote w:type="continuationSeparator" w:id="0">
    <w:p w14:paraId="42C24999" w14:textId="77777777" w:rsidR="004C0416" w:rsidRDefault="004C0416" w:rsidP="0055011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14AF8"/>
    <w:multiLevelType w:val="multilevel"/>
    <w:tmpl w:val="88489B5E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AC7"/>
    <w:rsid w:val="000315D5"/>
    <w:rsid w:val="00075DF7"/>
    <w:rsid w:val="000C342D"/>
    <w:rsid w:val="000F5882"/>
    <w:rsid w:val="00104568"/>
    <w:rsid w:val="001B7D9A"/>
    <w:rsid w:val="004C0416"/>
    <w:rsid w:val="00534CA2"/>
    <w:rsid w:val="0055011E"/>
    <w:rsid w:val="005B04AE"/>
    <w:rsid w:val="006109FC"/>
    <w:rsid w:val="00615432"/>
    <w:rsid w:val="0064529B"/>
    <w:rsid w:val="006B15B7"/>
    <w:rsid w:val="007C6892"/>
    <w:rsid w:val="007D7AEF"/>
    <w:rsid w:val="00852014"/>
    <w:rsid w:val="0086721C"/>
    <w:rsid w:val="008C59F9"/>
    <w:rsid w:val="00922EB2"/>
    <w:rsid w:val="0093746C"/>
    <w:rsid w:val="009D4692"/>
    <w:rsid w:val="00AA0AA3"/>
    <w:rsid w:val="00AD6367"/>
    <w:rsid w:val="00AD774E"/>
    <w:rsid w:val="00B16621"/>
    <w:rsid w:val="00B55315"/>
    <w:rsid w:val="00BA2AC7"/>
    <w:rsid w:val="00CF1226"/>
    <w:rsid w:val="00F9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8FC426"/>
  <w15:docId w15:val="{ECEB5BB4-BB7C-4178-8580-CD4608D56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AEF"/>
    <w:pPr>
      <w:suppressAutoHyphens/>
      <w:spacing w:before="100" w:after="100" w:line="240" w:lineRule="auto"/>
      <w:jc w:val="left"/>
    </w:pPr>
    <w:rPr>
      <w:rFonts w:eastAsiaTheme="minorEastAsia"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8C59F9"/>
    <w:pPr>
      <w:keepNext/>
      <w:keepLines/>
      <w:spacing w:before="240" w:after="240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C59F9"/>
    <w:pPr>
      <w:keepNext/>
      <w:keepLines/>
      <w:spacing w:before="200" w:after="20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30">
    <w:name w:val="heading 3"/>
    <w:basedOn w:val="a"/>
    <w:next w:val="a"/>
    <w:link w:val="31"/>
    <w:uiPriority w:val="9"/>
    <w:unhideWhenUsed/>
    <w:qFormat/>
    <w:rsid w:val="008C59F9"/>
    <w:pPr>
      <w:keepNext/>
      <w:keepLines/>
      <w:spacing w:before="200" w:after="200"/>
      <w:outlineLvl w:val="2"/>
    </w:pPr>
    <w:rPr>
      <w:rFonts w:eastAsiaTheme="majorEastAsia" w:cstheme="majorBidi"/>
      <w:b/>
      <w:bCs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59F9"/>
    <w:pPr>
      <w:keepNext/>
      <w:keepLines/>
      <w:spacing w:before="200" w:after="200"/>
      <w:outlineLvl w:val="3"/>
    </w:pPr>
    <w:rPr>
      <w:rFonts w:eastAsiaTheme="majorEastAsia" w:cstheme="majorBidi"/>
      <w:b/>
      <w:bCs/>
      <w:iCs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8C59F9"/>
    <w:pPr>
      <w:pBdr>
        <w:bottom w:val="single" w:sz="8" w:space="4" w:color="4F81BD"/>
      </w:pBdr>
      <w:spacing w:after="240"/>
      <w:contextualSpacing/>
    </w:pPr>
    <w:rPr>
      <w:rFonts w:eastAsiaTheme="majorEastAsia" w:cstheme="majorBidi"/>
      <w:kern w:val="2"/>
      <w:sz w:val="36"/>
      <w:szCs w:val="52"/>
    </w:rPr>
  </w:style>
  <w:style w:type="character" w:customStyle="1" w:styleId="a5">
    <w:name w:val="Верхний колонтитул Знак"/>
    <w:basedOn w:val="a0"/>
    <w:link w:val="a6"/>
    <w:uiPriority w:val="99"/>
    <w:qFormat/>
    <w:rsid w:val="00E618BF"/>
  </w:style>
  <w:style w:type="character" w:customStyle="1" w:styleId="a7">
    <w:name w:val="Нижний колонтитул Знак"/>
    <w:basedOn w:val="a0"/>
    <w:link w:val="a8"/>
    <w:uiPriority w:val="99"/>
    <w:qFormat/>
    <w:rsid w:val="00E618BF"/>
  </w:style>
  <w:style w:type="character" w:customStyle="1" w:styleId="10">
    <w:name w:val="Заголовок 1 Знак"/>
    <w:basedOn w:val="a0"/>
    <w:link w:val="1"/>
    <w:uiPriority w:val="9"/>
    <w:qFormat/>
    <w:rsid w:val="008C59F9"/>
    <w:rPr>
      <w:rFonts w:eastAsiaTheme="majorEastAsia" w:cstheme="majorBidi"/>
      <w:b/>
      <w:bCs/>
      <w:sz w:val="40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sid w:val="008C59F9"/>
    <w:rPr>
      <w:rFonts w:eastAsiaTheme="majorEastAsia" w:cstheme="majorBidi"/>
      <w:b/>
      <w:bCs/>
      <w:sz w:val="36"/>
      <w:szCs w:val="26"/>
    </w:rPr>
  </w:style>
  <w:style w:type="character" w:customStyle="1" w:styleId="31">
    <w:name w:val="Заголовок 3 Знак"/>
    <w:basedOn w:val="a0"/>
    <w:link w:val="30"/>
    <w:uiPriority w:val="9"/>
    <w:qFormat/>
    <w:rsid w:val="008C59F9"/>
    <w:rPr>
      <w:rFonts w:eastAsiaTheme="majorEastAsia" w:cstheme="majorBidi"/>
      <w:b/>
      <w:bCs/>
      <w:sz w:val="32"/>
      <w:szCs w:val="22"/>
    </w:rPr>
  </w:style>
  <w:style w:type="character" w:customStyle="1" w:styleId="a4">
    <w:name w:val="Заголовок Знак"/>
    <w:basedOn w:val="a0"/>
    <w:link w:val="a3"/>
    <w:uiPriority w:val="10"/>
    <w:qFormat/>
    <w:rsid w:val="008C59F9"/>
    <w:rPr>
      <w:rFonts w:eastAsiaTheme="majorEastAsia" w:cstheme="majorBidi"/>
      <w:kern w:val="2"/>
      <w:sz w:val="36"/>
      <w:szCs w:val="52"/>
    </w:rPr>
  </w:style>
  <w:style w:type="character" w:customStyle="1" w:styleId="a9">
    <w:name w:val="Подзаголовок Знак"/>
    <w:basedOn w:val="a0"/>
    <w:link w:val="aa"/>
    <w:qFormat/>
    <w:rsid w:val="00AD774E"/>
    <w:rPr>
      <w:b/>
    </w:rPr>
  </w:style>
  <w:style w:type="character" w:customStyle="1" w:styleId="ab">
    <w:name w:val="Основной текст Знак"/>
    <w:basedOn w:val="a0"/>
    <w:link w:val="ac"/>
    <w:uiPriority w:val="99"/>
    <w:qFormat/>
    <w:rsid w:val="00AA1D8D"/>
  </w:style>
  <w:style w:type="character" w:customStyle="1" w:styleId="21">
    <w:name w:val="Основной текст 2 Знак"/>
    <w:basedOn w:val="a0"/>
    <w:link w:val="22"/>
    <w:uiPriority w:val="99"/>
    <w:qFormat/>
    <w:rsid w:val="00AA1D8D"/>
  </w:style>
  <w:style w:type="character" w:customStyle="1" w:styleId="32">
    <w:name w:val="Основной текст 3 Знак"/>
    <w:basedOn w:val="a0"/>
    <w:link w:val="33"/>
    <w:uiPriority w:val="99"/>
    <w:qFormat/>
    <w:rsid w:val="00AA1D8D"/>
    <w:rPr>
      <w:sz w:val="16"/>
      <w:szCs w:val="16"/>
    </w:rPr>
  </w:style>
  <w:style w:type="character" w:customStyle="1" w:styleId="ad">
    <w:name w:val="Текст макроса Знак"/>
    <w:basedOn w:val="a0"/>
    <w:link w:val="ae"/>
    <w:uiPriority w:val="99"/>
    <w:qFormat/>
    <w:rsid w:val="0029639D"/>
    <w:rPr>
      <w:rFonts w:ascii="Courier" w:hAnsi="Courier"/>
      <w:sz w:val="20"/>
      <w:szCs w:val="20"/>
    </w:rPr>
  </w:style>
  <w:style w:type="character" w:customStyle="1" w:styleId="23">
    <w:name w:val="Цитата 2 Знак"/>
    <w:basedOn w:val="a0"/>
    <w:link w:val="24"/>
    <w:uiPriority w:val="29"/>
    <w:qFormat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8C59F9"/>
    <w:rPr>
      <w:rFonts w:eastAsiaTheme="majorEastAsia" w:cstheme="majorBidi"/>
      <w:b/>
      <w:bCs/>
      <w:iCs/>
      <w:sz w:val="28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f">
    <w:name w:val="Strong"/>
    <w:basedOn w:val="a0"/>
    <w:uiPriority w:val="22"/>
    <w:qFormat/>
    <w:rsid w:val="00FC693F"/>
    <w:rPr>
      <w:b/>
      <w:bCs/>
    </w:rPr>
  </w:style>
  <w:style w:type="character" w:styleId="af0">
    <w:name w:val="Emphasis"/>
    <w:basedOn w:val="a0"/>
    <w:uiPriority w:val="20"/>
    <w:qFormat/>
    <w:rsid w:val="00FC693F"/>
    <w:rPr>
      <w:i/>
      <w:iCs/>
    </w:rPr>
  </w:style>
  <w:style w:type="character" w:customStyle="1" w:styleId="af1">
    <w:name w:val="Выделенная цитата Знак"/>
    <w:basedOn w:val="a0"/>
    <w:link w:val="af2"/>
    <w:uiPriority w:val="30"/>
    <w:qFormat/>
    <w:rsid w:val="00FC693F"/>
    <w:rPr>
      <w:b/>
      <w:bCs/>
      <w:i/>
      <w:iCs/>
      <w:color w:val="4F81BD" w:themeColor="accent1"/>
    </w:rPr>
  </w:style>
  <w:style w:type="character" w:styleId="af3">
    <w:name w:val="Subtle Emphasis"/>
    <w:basedOn w:val="a0"/>
    <w:uiPriority w:val="19"/>
    <w:qFormat/>
    <w:rsid w:val="00FC693F"/>
    <w:rPr>
      <w:i/>
      <w:iCs/>
      <w:color w:val="808080" w:themeColor="text1" w:themeTint="7F"/>
    </w:rPr>
  </w:style>
  <w:style w:type="character" w:styleId="af4">
    <w:name w:val="Intense Emphasis"/>
    <w:basedOn w:val="a0"/>
    <w:uiPriority w:val="21"/>
    <w:qFormat/>
    <w:rsid w:val="008C59F9"/>
    <w:rPr>
      <w:b/>
      <w:bCs/>
      <w:i/>
      <w:iCs/>
      <w:color w:val="auto"/>
    </w:rPr>
  </w:style>
  <w:style w:type="character" w:styleId="af5">
    <w:name w:val="Subtle Reference"/>
    <w:basedOn w:val="a0"/>
    <w:uiPriority w:val="31"/>
    <w:qFormat/>
    <w:rsid w:val="00FC693F"/>
    <w:rPr>
      <w:smallCaps/>
      <w:color w:val="C0504D" w:themeColor="accent2"/>
      <w:u w:val="single"/>
    </w:rPr>
  </w:style>
  <w:style w:type="character" w:styleId="af6">
    <w:name w:val="Intense Reference"/>
    <w:basedOn w:val="a0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basedOn w:val="a0"/>
    <w:uiPriority w:val="33"/>
    <w:qFormat/>
    <w:rsid w:val="00FC693F"/>
    <w:rPr>
      <w:b/>
      <w:bCs/>
      <w:smallCaps/>
      <w:spacing w:val="5"/>
    </w:rPr>
  </w:style>
  <w:style w:type="character" w:customStyle="1" w:styleId="-">
    <w:name w:val="Интернет-ссылка"/>
    <w:qFormat/>
    <w:rPr>
      <w:color w:val="000080"/>
      <w:u w:val="single"/>
    </w:rPr>
  </w:style>
  <w:style w:type="paragraph" w:customStyle="1" w:styleId="Heading">
    <w:name w:val="Heading"/>
    <w:basedOn w:val="a"/>
    <w:next w:val="ac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link w:val="ab"/>
    <w:uiPriority w:val="99"/>
    <w:unhideWhenUsed/>
    <w:rsid w:val="00AA1D8D"/>
  </w:style>
  <w:style w:type="paragraph" w:styleId="af8">
    <w:name w:val="List"/>
    <w:basedOn w:val="a"/>
    <w:uiPriority w:val="99"/>
    <w:unhideWhenUsed/>
    <w:rsid w:val="00AA1D8D"/>
    <w:pPr>
      <w:ind w:left="360" w:hanging="360"/>
      <w:contextualSpacing/>
    </w:pPr>
  </w:style>
  <w:style w:type="paragraph" w:styleId="af9">
    <w:name w:val="caption"/>
    <w:basedOn w:val="a"/>
    <w:next w:val="a"/>
    <w:uiPriority w:val="35"/>
    <w:semiHidden/>
    <w:unhideWhenUsed/>
    <w:qFormat/>
    <w:rsid w:val="00FC693F"/>
    <w:rPr>
      <w:b/>
      <w:bCs/>
      <w:color w:val="4F81BD" w:themeColor="accent1"/>
      <w:sz w:val="18"/>
      <w:szCs w:val="18"/>
    </w:rPr>
  </w:style>
  <w:style w:type="paragraph" w:customStyle="1" w:styleId="Index">
    <w:name w:val="Index"/>
    <w:basedOn w:val="a"/>
    <w:next w:val="a"/>
    <w:qFormat/>
    <w:rsid w:val="00B55315"/>
    <w:pPr>
      <w:keepNext/>
      <w:keepLines/>
      <w:suppressLineNumbers/>
      <w:pBdr>
        <w:top w:val="single" w:sz="8" w:space="4" w:color="auto"/>
        <w:left w:val="single" w:sz="8" w:space="2" w:color="auto"/>
        <w:bottom w:val="single" w:sz="8" w:space="4" w:color="auto"/>
        <w:right w:val="single" w:sz="8" w:space="2" w:color="auto"/>
      </w:pBdr>
      <w:spacing w:before="80" w:after="0"/>
    </w:pPr>
    <w:rPr>
      <w:rFonts w:cs="Arial"/>
      <w:b/>
      <w:i/>
    </w:rPr>
  </w:style>
  <w:style w:type="paragraph" w:customStyle="1" w:styleId="HeaderandFooter">
    <w:name w:val="Header and Footer"/>
    <w:basedOn w:val="a"/>
    <w:qFormat/>
  </w:style>
  <w:style w:type="paragraph" w:styleId="a6">
    <w:name w:val="header"/>
    <w:basedOn w:val="a"/>
    <w:link w:val="a5"/>
    <w:uiPriority w:val="99"/>
    <w:unhideWhenUsed/>
    <w:rsid w:val="00E618BF"/>
    <w:pPr>
      <w:tabs>
        <w:tab w:val="center" w:pos="4680"/>
        <w:tab w:val="right" w:pos="9360"/>
      </w:tabs>
      <w:spacing w:after="0"/>
    </w:pPr>
  </w:style>
  <w:style w:type="paragraph" w:styleId="a8">
    <w:name w:val="footer"/>
    <w:basedOn w:val="a"/>
    <w:link w:val="a7"/>
    <w:uiPriority w:val="99"/>
    <w:unhideWhenUsed/>
    <w:rsid w:val="00E618BF"/>
    <w:pPr>
      <w:tabs>
        <w:tab w:val="center" w:pos="4680"/>
        <w:tab w:val="right" w:pos="9360"/>
      </w:tabs>
      <w:spacing w:after="0"/>
    </w:pPr>
  </w:style>
  <w:style w:type="paragraph" w:styleId="afa">
    <w:name w:val="No Spacing"/>
    <w:uiPriority w:val="1"/>
    <w:qFormat/>
    <w:rsid w:val="008C59F9"/>
    <w:pPr>
      <w:suppressAutoHyphens/>
      <w:spacing w:after="0" w:line="240" w:lineRule="auto"/>
      <w:jc w:val="left"/>
    </w:pPr>
    <w:rPr>
      <w:rFonts w:eastAsiaTheme="minorEastAsia" w:cstheme="minorBidi"/>
      <w:szCs w:val="22"/>
    </w:rPr>
  </w:style>
  <w:style w:type="paragraph" w:styleId="aa">
    <w:name w:val="Subtitle"/>
    <w:basedOn w:val="a"/>
    <w:next w:val="a"/>
    <w:link w:val="a9"/>
    <w:qFormat/>
    <w:rsid w:val="00AD774E"/>
    <w:pPr>
      <w:framePr w:w="567" w:wrap="around" w:vAnchor="text" w:hAnchor="text" w:x="-821" w:y="285" w:anchorLock="1"/>
      <w:pBdr>
        <w:top w:val="single" w:sz="8" w:space="4" w:color="auto"/>
        <w:left w:val="single" w:sz="8" w:space="1" w:color="auto"/>
        <w:bottom w:val="single" w:sz="8" w:space="4" w:color="auto"/>
        <w:right w:val="single" w:sz="8" w:space="1" w:color="auto"/>
      </w:pBdr>
      <w:spacing w:before="0" w:after="0"/>
      <w:jc w:val="center"/>
      <w:outlineLvl w:val="3"/>
    </w:pPr>
    <w:rPr>
      <w:rFonts w:eastAsia="Times New Roman" w:cs="Times New Roman"/>
      <w:b/>
      <w:szCs w:val="24"/>
    </w:rPr>
  </w:style>
  <w:style w:type="paragraph" w:styleId="afb">
    <w:name w:val="List Paragraph"/>
    <w:basedOn w:val="a"/>
    <w:uiPriority w:val="34"/>
    <w:qFormat/>
    <w:rsid w:val="00FC693F"/>
    <w:pPr>
      <w:ind w:left="720"/>
      <w:contextualSpacing/>
    </w:pPr>
  </w:style>
  <w:style w:type="paragraph" w:styleId="22">
    <w:name w:val="Body Text 2"/>
    <w:basedOn w:val="a"/>
    <w:link w:val="21"/>
    <w:uiPriority w:val="99"/>
    <w:unhideWhenUsed/>
    <w:qFormat/>
    <w:rsid w:val="00AA1D8D"/>
    <w:pPr>
      <w:spacing w:line="480" w:lineRule="auto"/>
    </w:pPr>
  </w:style>
  <w:style w:type="paragraph" w:styleId="33">
    <w:name w:val="Body Text 3"/>
    <w:basedOn w:val="a"/>
    <w:link w:val="32"/>
    <w:uiPriority w:val="99"/>
    <w:unhideWhenUsed/>
    <w:qFormat/>
    <w:rsid w:val="00AA1D8D"/>
    <w:rPr>
      <w:sz w:val="16"/>
      <w:szCs w:val="16"/>
    </w:rPr>
  </w:style>
  <w:style w:type="paragraph" w:styleId="3">
    <w:name w:val="List Bullet 3"/>
    <w:basedOn w:val="a"/>
    <w:uiPriority w:val="99"/>
    <w:unhideWhenUsed/>
    <w:qFormat/>
    <w:rsid w:val="00326F90"/>
    <w:pPr>
      <w:numPr>
        <w:numId w:val="1"/>
      </w:numPr>
      <w:contextualSpacing/>
    </w:pPr>
  </w:style>
  <w:style w:type="paragraph" w:styleId="41">
    <w:name w:val="List Bullet 4"/>
    <w:basedOn w:val="a"/>
    <w:uiPriority w:val="99"/>
    <w:unhideWhenUsed/>
    <w:qFormat/>
    <w:rsid w:val="00326F90"/>
    <w:pPr>
      <w:ind w:left="1080" w:hanging="360"/>
      <w:contextualSpacing/>
    </w:pPr>
  </w:style>
  <w:style w:type="paragraph" w:styleId="afc">
    <w:name w:val="List Bullet"/>
    <w:basedOn w:val="a"/>
    <w:uiPriority w:val="99"/>
    <w:unhideWhenUsed/>
    <w:qFormat/>
    <w:rsid w:val="00326F90"/>
    <w:pPr>
      <w:tabs>
        <w:tab w:val="num" w:pos="720"/>
      </w:tabs>
      <w:ind w:left="720" w:hanging="720"/>
      <w:contextualSpacing/>
    </w:pPr>
  </w:style>
  <w:style w:type="paragraph" w:styleId="25">
    <w:name w:val="List Bullet 2"/>
    <w:basedOn w:val="a"/>
    <w:uiPriority w:val="99"/>
    <w:unhideWhenUsed/>
    <w:qFormat/>
    <w:rsid w:val="00326F90"/>
    <w:pPr>
      <w:tabs>
        <w:tab w:val="num" w:pos="720"/>
      </w:tabs>
      <w:ind w:left="720" w:hanging="720"/>
      <w:contextualSpacing/>
    </w:pPr>
  </w:style>
  <w:style w:type="paragraph" w:styleId="afd">
    <w:name w:val="List Number"/>
    <w:basedOn w:val="a"/>
    <w:uiPriority w:val="99"/>
    <w:unhideWhenUsed/>
    <w:qFormat/>
    <w:rsid w:val="00326F90"/>
    <w:pPr>
      <w:tabs>
        <w:tab w:val="num" w:pos="720"/>
      </w:tabs>
      <w:ind w:left="720" w:hanging="720"/>
      <w:contextualSpacing/>
    </w:pPr>
  </w:style>
  <w:style w:type="paragraph" w:styleId="26">
    <w:name w:val="List Number 2"/>
    <w:basedOn w:val="a"/>
    <w:uiPriority w:val="99"/>
    <w:unhideWhenUsed/>
    <w:qFormat/>
    <w:rsid w:val="0029639D"/>
    <w:pPr>
      <w:tabs>
        <w:tab w:val="num" w:pos="720"/>
      </w:tabs>
      <w:ind w:left="720" w:hanging="720"/>
      <w:contextualSpacing/>
    </w:pPr>
  </w:style>
  <w:style w:type="paragraph" w:styleId="34">
    <w:name w:val="List Number 3"/>
    <w:basedOn w:val="a"/>
    <w:uiPriority w:val="99"/>
    <w:unhideWhenUsed/>
    <w:qFormat/>
    <w:rsid w:val="0029639D"/>
    <w:pPr>
      <w:tabs>
        <w:tab w:val="num" w:pos="720"/>
      </w:tabs>
      <w:ind w:left="720" w:hanging="720"/>
      <w:contextualSpacing/>
    </w:pPr>
  </w:style>
  <w:style w:type="paragraph" w:styleId="afe">
    <w:name w:val="List Continue"/>
    <w:basedOn w:val="a"/>
    <w:uiPriority w:val="99"/>
    <w:unhideWhenUsed/>
    <w:qFormat/>
    <w:rsid w:val="0029639D"/>
    <w:pPr>
      <w:ind w:left="360"/>
      <w:contextualSpacing/>
    </w:pPr>
  </w:style>
  <w:style w:type="paragraph" w:styleId="27">
    <w:name w:val="List Continue 2"/>
    <w:basedOn w:val="a"/>
    <w:uiPriority w:val="99"/>
    <w:unhideWhenUsed/>
    <w:qFormat/>
    <w:rsid w:val="0029639D"/>
    <w:pPr>
      <w:ind w:left="720"/>
      <w:contextualSpacing/>
    </w:pPr>
  </w:style>
  <w:style w:type="paragraph" w:styleId="35">
    <w:name w:val="List Continue 3"/>
    <w:basedOn w:val="a"/>
    <w:uiPriority w:val="99"/>
    <w:unhideWhenUsed/>
    <w:qFormat/>
    <w:rsid w:val="0029639D"/>
    <w:pPr>
      <w:ind w:left="1080"/>
      <w:contextualSpacing/>
    </w:pPr>
  </w:style>
  <w:style w:type="paragraph" w:styleId="ae">
    <w:name w:val="macro"/>
    <w:link w:val="ad"/>
    <w:uiPriority w:val="99"/>
    <w:unhideWhenUsed/>
    <w:qFormat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uppressAutoHyphens/>
      <w:jc w:val="left"/>
    </w:pPr>
    <w:rPr>
      <w:rFonts w:ascii="Courier" w:eastAsiaTheme="minorEastAsia" w:hAnsi="Courier" w:cstheme="minorBidi"/>
      <w:sz w:val="20"/>
      <w:szCs w:val="20"/>
    </w:rPr>
  </w:style>
  <w:style w:type="paragraph" w:styleId="24">
    <w:name w:val="Quote"/>
    <w:basedOn w:val="a"/>
    <w:next w:val="a"/>
    <w:link w:val="23"/>
    <w:uiPriority w:val="29"/>
    <w:qFormat/>
    <w:rsid w:val="00FC693F"/>
    <w:rPr>
      <w:i/>
      <w:iCs/>
      <w:color w:val="000000" w:themeColor="text1"/>
    </w:rPr>
  </w:style>
  <w:style w:type="paragraph" w:styleId="af2">
    <w:name w:val="Intense Quote"/>
    <w:basedOn w:val="a"/>
    <w:next w:val="a"/>
    <w:link w:val="af1"/>
    <w:uiPriority w:val="30"/>
    <w:qFormat/>
    <w:rsid w:val="00FC693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aff">
    <w:name w:val="index heading"/>
    <w:basedOn w:val="a"/>
  </w:style>
  <w:style w:type="paragraph" w:styleId="aff0">
    <w:name w:val="TOC Heading"/>
    <w:basedOn w:val="1"/>
    <w:next w:val="a"/>
    <w:uiPriority w:val="39"/>
    <w:semiHidden/>
    <w:unhideWhenUsed/>
    <w:qFormat/>
    <w:rsid w:val="00FC693F"/>
    <w:pPr>
      <w:outlineLvl w:val="9"/>
    </w:pPr>
  </w:style>
  <w:style w:type="paragraph" w:customStyle="1" w:styleId="Quotations">
    <w:name w:val="Quotations"/>
    <w:basedOn w:val="a"/>
    <w:qFormat/>
    <w:pPr>
      <w:spacing w:after="283"/>
      <w:ind w:left="567" w:right="567"/>
    </w:pPr>
  </w:style>
  <w:style w:type="paragraph" w:customStyle="1" w:styleId="PreformattedText">
    <w:name w:val="Preformatted Text"/>
    <w:basedOn w:val="a"/>
    <w:qFormat/>
    <w:pPr>
      <w:spacing w:after="0"/>
    </w:pPr>
    <w:rPr>
      <w:rFonts w:ascii="Liberation Mono" w:eastAsia="Liberation Mono" w:hAnsi="Liberation Mono" w:cs="Liberation Mono"/>
      <w:sz w:val="20"/>
      <w:szCs w:val="20"/>
    </w:rPr>
  </w:style>
  <w:style w:type="table" w:styleId="aff1">
    <w:name w:val="Table Grid"/>
    <w:basedOn w:val="a1"/>
    <w:uiPriority w:val="59"/>
    <w:rsid w:val="00F95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0" w:type="dxa"/>
        <w:right w:w="100" w:type="dxa"/>
      </w:tblCellMar>
    </w:tblPr>
  </w:style>
  <w:style w:type="table" w:styleId="aff2">
    <w:name w:val="Light Shading"/>
    <w:basedOn w:val="a1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1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3">
    <w:name w:val="Light List"/>
    <w:basedOn w:val="a1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1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1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1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1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1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1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4">
    <w:name w:val="Light Grid"/>
    <w:basedOn w:val="a1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1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1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1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1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1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1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1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1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1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1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8">
    <w:name w:val="Medium Shading 2"/>
    <w:basedOn w:val="a1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1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1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1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1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1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1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1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1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1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1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1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1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1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9">
    <w:name w:val="Medium List 2"/>
    <w:basedOn w:val="a1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1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1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1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1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1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1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1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1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1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1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1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1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1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a">
    <w:name w:val="Medium Grid 2"/>
    <w:basedOn w:val="a1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1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1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1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1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1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1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6">
    <w:name w:val="Medium Grid 3"/>
    <w:basedOn w:val="a1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1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1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1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1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1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1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5">
    <w:name w:val="Dark List"/>
    <w:basedOn w:val="a1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1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1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1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1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1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1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6">
    <w:name w:val="Colorful Shading"/>
    <w:basedOn w:val="a1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1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81BD" w:themeColor="accent1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1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0504D" w:themeColor="accent2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1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BB59" w:themeColor="accent3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1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064A2" w:themeColor="accent4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1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ACC6" w:themeColor="accent5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1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79646" w:themeColor="accent6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7">
    <w:name w:val="Colorful List"/>
    <w:basedOn w:val="a1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1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1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1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1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1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1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8">
    <w:name w:val="Colorful Grid"/>
    <w:basedOn w:val="a1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1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1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1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1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1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1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Table-00-border-018cm-padding-x">
    <w:name w:val="Table-00-border-018cm-padding-x"/>
    <w:basedOn w:val="a1"/>
    <w:uiPriority w:val="99"/>
    <w:rsid w:val="00F9512A"/>
    <w:pPr>
      <w:spacing w:after="0" w:line="240" w:lineRule="auto"/>
      <w:jc w:val="left"/>
    </w:pPr>
    <w:tblPr>
      <w:tblCellMar>
        <w:left w:w="102" w:type="dxa"/>
        <w:right w:w="102" w:type="dxa"/>
      </w:tblCellMar>
    </w:tblPr>
  </w:style>
  <w:style w:type="table" w:customStyle="1" w:styleId="Table-05-border-000cm-padding-x">
    <w:name w:val="Table-05-border-000cm-padding-x"/>
    <w:basedOn w:val="aff1"/>
    <w:uiPriority w:val="99"/>
    <w:rsid w:val="00F9512A"/>
    <w:pPr>
      <w:jc w:val="left"/>
    </w:pPr>
    <w:tblPr>
      <w:tblCellMar>
        <w:left w:w="0" w:type="dxa"/>
        <w:right w:w="0" w:type="dxa"/>
      </w:tblCellMar>
    </w:tblPr>
  </w:style>
  <w:style w:type="table" w:styleId="37">
    <w:name w:val="Plain Table 3"/>
    <w:basedOn w:val="a1"/>
    <w:uiPriority w:val="43"/>
    <w:rsid w:val="00922E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-130">
    <w:name w:val="Grid Table 1 Light Accent 3"/>
    <w:basedOn w:val="a1"/>
    <w:uiPriority w:val="46"/>
    <w:rsid w:val="00F9512A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ff9">
    <w:name w:val="Grid Table Light"/>
    <w:basedOn w:val="a1"/>
    <w:uiPriority w:val="40"/>
    <w:rsid w:val="00F9512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51">
    <w:name w:val="Plain Table 5"/>
    <w:basedOn w:val="a1"/>
    <w:uiPriority w:val="45"/>
    <w:rsid w:val="00CF122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1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9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2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6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1" Type="http://schemas.openxmlformats.org/officeDocument/2006/relationships/image" Target="media/image1.png"/><Relationship Id="rId1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PQnpf2lqCjjbqDVCMpTxJxfytA==">AMUW2mXU5dr7JOyMR6VPSJbKmvBjuyRqR02Y+veEinGdOHIEh531zF6qYqcqu/0db0oO3927GBTcaDn0q5lFDKBMgrrISvPDPUOGGJ5HrYj+RykuvJXJDus=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cp:lastModifiedBy>admin2022</cp:lastModifiedBy>
  <cp:revision>20</cp:revision>
  <dcterms:created xsi:type="dcterms:W3CDTF">2013-12-23T23:15:00Z</dcterms:created>
  <dcterms:modified xsi:type="dcterms:W3CDTF">2022-12-20T18:43:00Z</dcterms:modified>
</cp:coreProperties>
</file>