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4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>
        <w:br/>
      </w:r>
      <w:r>
        <w:t xml:space="preserve">            На выполнение проверочной работы по математике отводится один урок (не более 45 минут). Работа включает в себя 11 заданий.</w:t>
        <w:br/>
      </w:r>
      <w:r>
        <w:t xml:space="preserve">            В заданиях, после которых есть поле со словом «Ответ», запиши ответ в указанном месте. В заданиях 5 (пункт 2) и 10 нужно сделать чертёж или рисунок. В заданиях, после которых есть поле со словами «Решение» и «Ответ», запиши решение и ответ в указанном месте. Если ты хочешь изменить ответ, то зачеркни его и запиши рядом новый.</w:t>
        <w:br/>
      </w:r>
      <w:r>
        <w:t xml:space="preserve">            При выполнении работы не разрешается пользоваться учебниками, рабочими тетрадями, справочниками, калькулятором.</w:t>
        <w:br/>
      </w:r>
      <w:r>
        <w:t xml:space="preserve">         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        Советуем выполнять задания в том порядке,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  <w:br/>
      </w:r>
      <w:r>
        <w:t xml:space="preserve">       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  <w:br/>
        <w:br/>
      </w:r>
      <w:r>
        <w:drawing>
          <wp:inline xmlns:a="http://schemas.openxmlformats.org/drawingml/2006/main" xmlns:pic="http://schemas.openxmlformats.org/drawingml/2006/picture">
            <wp:extent cx="5762625" cy="904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04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Вычисли: 632 – 47.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Вычисли: 72 : 12 + 84 : 6.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Папа с дочкой пришли в парк с аттракционами и купили два билета в лабиринт: взрослый и детский, а также детский билет на автодром. Цены на билеты показаны на рисунке.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22479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47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t>Сколько рублей они заплатили за все билеты?</w:t>
      </w:r>
    </w:p>
    <w:p>
      <w:pPr>
        <w:ind w:left="0" w:right="0"/>
        <w:jc w:val="left"/>
      </w:pPr>
      <w:r/>
      <w:r>
        <w:t>Запиши решение и ответ.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2057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57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Витя с родителями поехали на выходные на дачу к дедушке. Дорога заняла 1 ч 50 мин. Во сколько они выехали из дома, если приехали в 21 ч 30 мин.?</w:t>
        <w:br/>
        <w:br/>
      </w:r>
      <w:r>
        <w:drawing>
          <wp:inline xmlns:a="http://schemas.openxmlformats.org/drawingml/2006/main" xmlns:pic="http://schemas.openxmlformats.org/drawingml/2006/picture">
            <wp:extent cx="5762625" cy="5334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1) На клетчатом поле со стороной клетки 1 см изображён прямоугольник. Найди периметр этого прямоугольника.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3622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362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На клетчатом поле со стороной клетки 1 см изображена фигура. Изобрази на рисунке прямоугольник площадью 24 см² так, чтобы он весь был частью данной фигуры.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 тёти Оксаны три коровы: Белянка, Чернушка и Веснянка. Тётя Оксана заносит в таблицу количество литров молока, которое она получает от каждой коровы за день. Используя таблицу, ответь на вопросы.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287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Сколько литров молока дала Чернушка за первый день?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В какой день коровы дали в сумме меньше всего молока?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Найди значение выражения 18072 : 9 +131 ⋅ 19.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387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В коробки разложили 7 кг печенья. В большую коробку помещается 500 г, а в маленькую — 300 г печенья. Было использовано 5 больших коробок. Сколько потребовалось маленьких коробок?</w:t>
      </w:r>
    </w:p>
    <w:p>
      <w:pPr>
        <w:ind w:left="0" w:right="0"/>
      </w:pPr>
      <w:r/>
      <w:r>
        <w:t>Запиши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3837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38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У Лизы есть конфеты: 3 шоколадные, 4 карамели и 5 ирисок. Лиза хочет разложить все конфеты в несколько пакетиков так, чтобы в каждом пакетике были конфеты всех трёх видов и чтобы во всех пакетиках конфет было одинаковое количество.</w:t>
      </w:r>
    </w:p>
    <w:p>
      <w:pPr>
        <w:ind w:left="0" w:right="0"/>
      </w:pPr>
      <w:r/>
      <w:r>
        <w:t>1) Какое самое большое количество пакетиков с конфетами сможет собрать Лиза?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 Лиза разложила все конфеты в три пакетика, причём в каждом пакетике есть конфеты всех трёх видов и количество конфет в пакетиках одинаковое. В одном из пакетиков оказалось две карамели. Сколько в этом пакетике ирисок?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Водитель видит в наружном боковом зеркале автомобиль, идущий сзади. Номер автомобиля отражается в зеркале. Запиши номер автомобиля, если смотреть на него не в зеркало.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009900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009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810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81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При записи номеров домов на улице Петровской было использовано 143 цифры. Сколько домов на этой улице? (Дома нумеруются с 1 и идут подряд, т.е. 1, 2, 3, 4 и т.д.)</w:t>
      </w:r>
    </w:p>
    <w:p>
      <w:pPr>
        <w:ind w:left="0" w:right="0"/>
        <w:jc w:val="both"/>
      </w:pPr>
      <w:r/>
      <w:r>
        <w:t>Запиши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14650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146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jp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