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jc w:val="center"/>
      </w:pPr>
      <w:r/>
      <w:r>
        <w:rPr>
          <w:b/>
        </w:rPr>
        <w:t>Проверочная работа</w:t>
        <w:br/>
      </w:r>
      <w:r>
        <w:rPr>
          <w:b/>
        </w:rPr>
        <w:t>по РУССКОМУ ЯЗЫКУ</w:t>
      </w:r>
    </w:p>
    <w:p>
      <w:pPr>
        <w:ind w:left="0" w:right="0"/>
        <w:jc w:val="center"/>
      </w:pPr>
      <w:r>
        <w:br/>
      </w:r>
      <w:r>
        <w:rPr>
          <w:b/>
        </w:rPr>
        <w:t>6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p>
    <w:p>
      <w:pPr>
        <w:ind w:left="0" w:right="0"/>
        <w:jc w:val="center"/>
      </w:pPr>
      <w:r>
        <w:br/>
      </w:r>
      <w:r>
        <w:rPr>
          <w:b/>
        </w:rPr>
        <w:t>Инструкция по выполнению работы</w:t>
      </w:r>
    </w:p>
    <w:p>
      <w:pPr>
        <w:ind w:left="0" w:right="0"/>
      </w:pPr>
      <w:r/>
      <w:r>
        <w:t xml:space="preserve">         На выполнение проверочной работы по русскому языку отводится один урок (не более 45 минут). Работа включает в себя 5 заданий.</w:t>
        <w:br/>
      </w:r>
      <w:r>
        <w:t xml:space="preserve">         Ответы на задания запишите в работе на отведённых для этого строчках. Если Вы хотите изменить ответ, то зачеркните его и запишите рядом новый.</w:t>
        <w:br/>
      </w:r>
      <w:r>
        <w:t xml:space="preserve">         При выполнении работы не разрешается пользоваться учебниками, рабочими тетрадями, справочниками по грамматике, орфографическими словарями, другим справочным материалом.</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jc w:val="left"/>
      </w:pPr>
      <w:r/>
    </w:p>
    <w:p>
      <w:pPr>
        <w:ind w:left="0" w:right="0"/>
        <w:jc w:val="center"/>
      </w:pPr>
      <w:r/>
      <w:r>
        <w:rPr>
          <w:i/>
        </w:rPr>
        <w:t>Желаем успеха!</w:t>
      </w:r>
    </w:p>
    <w:p>
      <w:pPr>
        <w:ind w:left="0" w:right="0"/>
        <w:jc w:val="center"/>
      </w:pPr>
      <w:r/>
    </w:p>
    <w:p>
      <w:pPr>
        <w:ind w:left="0" w:right="0"/>
        <w:jc w:val="center"/>
      </w:pPr>
      <w:r/>
    </w:p>
    <w:p>
      <w:pPr>
        <w:ind w:left="0" w:right="0"/>
      </w:pPr>
      <w:r/>
      <w:r>
        <w:t>___________________________________________________________________________</w:t>
      </w:r>
    </w:p>
    <w:p>
      <w:pPr>
        <w:ind w:left="0" w:right="0"/>
      </w:pPr>
      <w:r/>
      <w:r>
        <w:drawing>
          <wp:inline xmlns:a="http://schemas.openxmlformats.org/drawingml/2006/main" xmlns:pic="http://schemas.openxmlformats.org/drawingml/2006/picture">
            <wp:extent cx="5762625" cy="8191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819150"/>
                    </a:xfrm>
                    <a:prstGeom prst="rect"/>
                  </pic:spPr>
                </pic:pic>
              </a:graphicData>
            </a:graphic>
          </wp:inline>
        </w:drawing>
      </w:r>
    </w:p>
    <w:p>
      <w:pPr>
        <w:ind w:left="0" w:right="0"/>
      </w:pPr>
      <w:r/>
      <w:r>
        <w:rPr>
          <w:i/>
        </w:rPr>
        <w:t>* Обратите внимание:</w:t>
      </w:r>
      <w:r>
        <w:t xml:space="preserve"> 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pStyle w:val="aa"/>
        <w:ind w:left="0" w:right="0"/>
      </w:pPr>
      <w:r/>
      <w:r>
        <w:t xml:space="preserve">  1-3  </w:t>
      </w:r>
    </w:p>
    <w:p>
      <w:pPr>
        <w:ind w:left="0" w:right="0"/>
      </w:pPr>
      <w:r/>
    </w:p>
    <w:p>
      <w:pPr>
        <w:ind w:left="0" w:right="0"/>
      </w:pPr>
      <w:r/>
      <w:r>
        <w:t>Перепишите текст 1, раскрывая скобки, вставляя, где это необходимо, пропущенные буквы и знаки препинания.</w:t>
      </w:r>
    </w:p>
    <w:p>
      <w:pPr>
        <w:ind w:left="0" w:right="0"/>
        <w:jc w:val="center"/>
      </w:pPr>
      <w:r/>
      <w:r>
        <w:t>Текст 1</w:t>
      </w:r>
    </w:p>
    <w:p>
      <w:pPr>
        <w:ind w:left="0" w:right="0"/>
      </w:pPr>
      <w:r/>
      <w:r>
        <w:t xml:space="preserve">          Модест Мусоргский один из в..личайших русских к..мпозиторов. Где наход..т..ся его музей спрос..ш.. ты.</w:t>
        <w:br/>
      </w:r>
      <w:r>
        <w:t xml:space="preserve">          Отправ..мся в путь по ш..ссе Москва−Рига.</w:t>
      </w:r>
      <w:r>
        <w:rPr>
          <w:b/>
        </w:rPr>
        <w:t xml:space="preserve">Доедем до с..ла (К,к)арево. </w:t>
      </w:r>
      <w:r>
        <w:t>(З/с)десь распол..гает..ся (не)большая уса(д/т)ьба в ней р..дился к..мпозитор. Всё тут, как прежде. Р..стёт старая ива у пруд..ка кусты (бледно)розовой с..рен.. у д..ревя(н,нн)ого дома. Извилистые тр..пинки и д..ро(ж/ш)ка б..гут от него к оз..ру. Сохр..нилась и просёлоч..ная д..рога но по ней (н..)кто (не)езд..т.</w:t>
        <w:br/>
      </w:r>
      <w:r>
        <w:t xml:space="preserve">          С х..лма открыва..т..ся уд..вител..ный вид. У мес..ных</w:t>
      </w:r>
      <w:r>
        <w:rPr>
          <w:vertAlign w:val="superscript"/>
        </w:rPr>
        <w:t xml:space="preserve">(2) </w:t>
      </w:r>
      <w:r>
        <w:t>ж..телей существу..т такое пр..дание. Музыкант любил</w:t>
      </w:r>
      <w:r>
        <w:rPr>
          <w:vertAlign w:val="superscript"/>
        </w:rPr>
        <w:t>(3)</w:t>
      </w:r>
      <w:r>
        <w:t xml:space="preserve"> с этого х..лма люб..ват..ся (не)глубок..м но широк..м оз..ром с (много)числе(н,нн)ыми остр..(в/ф)ками на нём.</w:t>
        <w:br/>
      </w:r>
      <w:r>
        <w:t xml:space="preserve">          Приволье (не)об..ятная ширь закатный луч.. со..нца остались в музык.. и восторженной душе русского к..мпозитора.</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2. Выполните обозначенные цифрами в тексте 1 языковые разборы:</w:t>
      </w:r>
    </w:p>
    <w:p>
      <w:pPr>
        <w:ind w:left="0" w:right="0"/>
      </w:pPr>
      <w:r>
        <w:br/>
      </w:r>
      <w:r>
        <w:t xml:space="preserve">             (2) – морфемный и словообразовательный разборы слова;</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 xml:space="preserve">              (3) – морфологический разбор слова;</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2 и выполните задания 3−4.</w:t>
            </w:r>
          </w:p>
        </w:tc>
      </w:tr>
    </w:tbl>
    <w:p>
      <w:pPr>
        <w:pStyle w:val="aa"/>
        <w:ind w:left="0" w:right="0"/>
      </w:pPr>
      <w:r/>
      <w:r>
        <w:t xml:space="preserve">  3-4  </w:t>
      </w:r>
    </w:p>
    <w:p>
      <w:pPr>
        <w:ind w:left="0" w:right="0"/>
      </w:pPr>
      <w:r/>
    </w:p>
    <w:p>
      <w:pPr>
        <w:ind w:left="0" w:right="0"/>
        <w:jc w:val="center"/>
      </w:pPr>
      <w:r/>
      <w:r>
        <w:t>Текст 2</w:t>
      </w:r>
    </w:p>
    <w:p>
      <w:pPr>
        <w:ind w:left="0" w:right="0"/>
      </w:pPr>
      <w:r/>
      <w:r>
        <w:t xml:space="preserve">         (1)Наконец-то мне купили долгожданную скрипку. (2)Я воображал, что буду радоваться, когда она окажется в моих руках, но почему-то не радовался. (3)Какое-то странное, сложное чувство владело мной. (4)Я понимал, что, добившись скрипки, сделал свой выбор, определил свой жизненный путь. (5)Правилен ли он? (6)Я мысленно уверял себя, что да. (7)И сам не верил себе, вернее, сомневался.</w:t>
        <w:br/>
      </w:r>
      <w:r>
        <w:t xml:space="preserve">         (8)И вот я дома и настраиваю скрипку. (9)Пробую сыграть известные мне мелодии. (10)И я не в восторге от своей музыки. (11)В звуках недостаёт чистоты, певучести. (12)Покупаю себе сборник упражнений для обучающихся игре на скрипке. (13)Играю помещённые в этом сборнике этюды и терзаю уши собственной музыкой. (14)Но я чувствую: у меня что-то не клеится. (15)И тогда отец находит мне учителя. (16)Изо дня в день на этих уроках я играю всё те же упражнения. (17)Каждое – в замедленном темпе, четыре раза. (18)Снова и снова смычок мой начинает мучительно ползать по струнам. (19)Рождается тягостный, заунывный скрип.</w:t>
        <w:br/>
      </w:r>
      <w:r>
        <w:t xml:space="preserve">         (20)Однажды, вернувшись с занятий домой, я прячу скрипку, чтобы больше никогда не прикасаться к ней. (21)Я проверил себя, принял решение. (22)Я мог бы обвинить в своей неудаче отца: ему нужно было купить скрипку на год раньше, пока мне было интересно. (23)Я мог бы обвинить учителя: его уроки слишком однообразны. (24)Я мог бы обвинить весь свет. (25)Но я никого не виню, в том числе и самого себя. (26)У меня не хватило настойчивости? (27)Нет, хватило. (28)У меня не хватило любви к делу. (29)Всего лишь. (30)И этого достаточно. (31)Хорошо ещё, что я не слишком поздно узнал об этом!</w:t>
      </w:r>
    </w:p>
    <w:p>
      <w:pPr>
        <w:ind w:left="0" w:right="0"/>
        <w:jc w:val="right"/>
      </w:pPr>
      <w:r/>
      <w:r>
        <w:t>(По Н. Носову)</w:t>
      </w:r>
    </w:p>
    <w:p>
      <w:pPr>
        <w:ind w:left="0" w:right="0"/>
        <w:jc w:val="right"/>
      </w:pPr>
      <w:r/>
    </w:p>
    <w:p>
      <w:pPr>
        <w:ind w:left="0" w:right="0"/>
      </w:pPr>
      <w:r/>
      <w:r>
        <w:t>3. Почему рассказчик (повествователь) спрятал скрипку?</w:t>
      </w:r>
    </w:p>
    <w:p>
      <w:pPr>
        <w:ind w:left="0" w:right="0"/>
      </w:pP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p>
    <w:p>
      <w:pPr>
        <w:ind w:left="0" w:right="0"/>
      </w:pPr>
      <w:r/>
      <w:r>
        <w:t>4.  Определите и запишите лексическое значение слова «рождается» из предложения 19. Подберите и запишите предложение, в котором данное многозначное слово употреблялось бы в другом значении.</w:t>
      </w:r>
    </w:p>
    <w:p>
      <w:pPr>
        <w:ind w:left="0" w:right="0"/>
      </w:pP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p>
      <w:r>
        <w:br w:type="page"/>
      </w:r>
    </w:p>
    <w:p>
      <w:pPr>
        <w:pStyle w:val="aa"/>
        <w:ind w:left="0" w:right="0"/>
      </w:pPr>
      <w:r/>
      <w:r>
        <w:t xml:space="preserve">   5   </w:t>
      </w:r>
    </w:p>
    <w:p>
      <w:pPr>
        <w:ind w:left="0" w:right="0"/>
      </w:pPr>
      <w:r/>
    </w:p>
    <w:p>
      <w:pPr>
        <w:ind w:left="0" w:right="0"/>
      </w:pPr>
      <w:r/>
      <w:r>
        <w:t>Найдите и исправьте ошибку (ошибки) в образовании формы слова (слов). Запишите правильный вариант формы слова (слов).</w:t>
      </w:r>
    </w:p>
    <w:p>
      <w:pPr>
        <w:ind w:left="0" w:right="0"/>
      </w:pPr>
      <w:r/>
      <w:r>
        <w:t>1) двое ножниц</w:t>
        <w:br/>
      </w:r>
      <w:r>
        <w:t>2) высочайший уровень</w:t>
        <w:br/>
      </w:r>
      <w:r>
        <w:t>3) вкусный кольраби</w:t>
        <w:br/>
      </w:r>
      <w:r>
        <w:t>4) пятидесятью минутами</w:t>
        <w:br/>
        <w:br/>
      </w:r>
      <w:r>
        <w:t>Ответ._____________________________________________________________________</w:t>
      </w:r>
    </w:p>
    <w:p>
      <w:pPr>
        <w:ind w:left="0" w:right="0"/>
      </w:pPr>
      <w:r/>
      <w:r>
        <w:t>___________________________________________________________________________</w:t>
      </w:r>
    </w:p>
    <w:p>
      <w:pPr>
        <w:ind w:left="0" w:right="0"/>
      </w:pPr>
      <w:r/>
      <w:r>
        <w:t>___________________________________________________________________________</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