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ОГЭ по английскому языку</w:t>
      </w:r>
    </w:p>
    <w:p>
      <w:pPr>
        <w:pStyle w:val="aa"/>
        <w:ind w:left="0" w:right="0"/>
      </w:pPr>
      <w:r/>
      <w:r>
        <w:t xml:space="preserve">  1-4  </w:t>
      </w:r>
    </w:p>
    <w:p>
      <w:pPr>
        <w:ind w:left="0" w:right="0"/>
      </w:pPr>
      <w:r/>
    </w:p>
    <w:p>
      <w:pPr>
        <w:ind w:left="0" w:right="0"/>
      </w:pPr>
      <w:r/>
      <w:r>
        <w:t xml:space="preserve">1. 3 </w:t>
      </w:r>
    </w:p>
    <w:p>
      <w:pPr>
        <w:ind w:left="0" w:right="0"/>
      </w:pPr>
      <w:r/>
      <w:r>
        <w:t xml:space="preserve">2. 1 </w:t>
      </w:r>
    </w:p>
    <w:p>
      <w:pPr>
        <w:ind w:left="0" w:right="0"/>
      </w:pPr>
      <w:r/>
      <w:r>
        <w:t xml:space="preserve">3. 2 </w:t>
      </w:r>
    </w:p>
    <w:p>
      <w:pPr>
        <w:ind w:left="0" w:right="0"/>
      </w:pPr>
      <w:r/>
      <w:r>
        <w:t>4. 2</w:t>
      </w:r>
    </w:p>
    <w:p>
      <w:pPr>
        <w:ind w:left="0" w:right="0"/>
        <w:jc w:val="center"/>
      </w:pPr>
      <w:r/>
      <w:r>
        <w:rPr>
          <w:b/>
        </w:rPr>
        <w:t>Тексты для аудирования</w:t>
      </w:r>
    </w:p>
    <w:p>
      <w:pPr>
        <w:ind w:left="0" w:right="0"/>
      </w:pPr>
      <w:r/>
      <w:r>
        <w:t>Сейчас Вы будете выполнять задания по аудированию. Тексты прозвучат два раза. После каждого прослушивания текстов у Вас будет время для выполнения и проверки заданий. Все паузы включены в аудиозапись. Остановка и повторное воспроизведение аудиозаписи не предусмотрены.</w:t>
      </w:r>
    </w:p>
    <w:p>
      <w:pPr>
        <w:ind w:left="0" w:right="0"/>
      </w:pPr>
      <w:r/>
      <w:r>
        <w:rPr>
          <w:b/>
        </w:rPr>
        <w:t>Задания 1–4</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i/>
              </w:rPr>
              <w:t>Вы услышите четыре коротких текста, обозначенных буквами</w:t>
            </w:r>
            <w:r>
              <w:rPr>
                <w:b/>
                <w:i/>
              </w:rPr>
              <w:t xml:space="preserve"> А, B, C, D. В </w:t>
            </w:r>
            <w:r>
              <w:rPr>
                <w:i/>
              </w:rPr>
              <w:t xml:space="preserve">заданиях </w:t>
            </w:r>
            <w:r>
              <w:rPr>
                <w:b/>
                <w:i/>
              </w:rPr>
              <w:t>1–4</w:t>
            </w:r>
            <w:r>
              <w:rPr>
                <w:i/>
              </w:rPr>
              <w:t xml:space="preserve"> запишите в поле ответа цифру </w:t>
            </w:r>
            <w:r>
              <w:rPr>
                <w:b/>
                <w:i/>
              </w:rPr>
              <w:t>1, 2</w:t>
            </w:r>
            <w:r>
              <w:rPr>
                <w:i/>
              </w:rPr>
              <w:t xml:space="preserve"> или </w:t>
            </w:r>
            <w:r>
              <w:rPr>
                <w:b/>
                <w:i/>
              </w:rPr>
              <w:t>3</w:t>
            </w:r>
            <w:r>
              <w:rPr>
                <w:i/>
              </w:rPr>
              <w:t>, соответствующую выбранному Вами варианту ответа. Вы услышите запись дважды. У Вас есть 30 секунд, чтобы ознакомиться с заданиями.</w:t>
            </w:r>
          </w:p>
        </w:tc>
      </w:tr>
    </w:tbl>
    <w:p>
      <w:pPr>
        <w:ind w:left="0" w:right="0"/>
      </w:pPr>
      <w:r/>
      <w:r>
        <w:rPr>
          <w:b/>
        </w:rPr>
        <w:t>Now we are ready to start.</w:t>
      </w:r>
    </w:p>
    <w:p>
      <w:pPr>
        <w:ind w:left="0" w:right="0"/>
      </w:pPr>
      <w:r/>
      <w:r>
        <w:rPr>
          <w:b/>
        </w:rPr>
        <w:t>Dialog A.</w:t>
      </w:r>
    </w:p>
    <w:p>
      <w:pPr>
        <w:ind w:left="0" w:right="0"/>
      </w:pPr>
      <w:r/>
      <w:r>
        <w:t>- Hello.</w:t>
      </w:r>
    </w:p>
    <w:p>
      <w:pPr>
        <w:ind w:left="0" w:right="0"/>
      </w:pPr>
      <w:r/>
      <w:r>
        <w:t>- Hello, can I help you?</w:t>
      </w:r>
    </w:p>
    <w:p>
      <w:pPr>
        <w:ind w:left="0" w:right="0"/>
      </w:pPr>
      <w:r/>
      <w:r>
        <w:t>- Yes, I think so. We need to make an essay about the history of our town. I thought there will probably be some interesting materials here.</w:t>
      </w:r>
    </w:p>
    <w:p>
      <w:pPr>
        <w:ind w:left="0" w:right="0"/>
      </w:pPr>
      <w:r/>
      <w:r>
        <w:t>- Yes, if you are doing a research we have some absolutely unique sources here, like old brochures, newspapers and magazines. They are in the archive, but you can use them after a preliminary request.</w:t>
      </w:r>
    </w:p>
    <w:p>
      <w:pPr>
        <w:ind w:left="0" w:right="0"/>
      </w:pPr>
      <w:r/>
      <w:r>
        <w:t>- Can I borrow them for a day or two to work at home?</w:t>
      </w:r>
    </w:p>
    <w:p>
      <w:pPr>
        <w:ind w:left="0" w:right="0"/>
      </w:pPr>
      <w:r/>
      <w:r>
        <w:t>- Absolutely not! They are for use here only!</w:t>
      </w:r>
    </w:p>
    <w:p>
      <w:pPr>
        <w:ind w:left="0" w:right="0"/>
      </w:pPr>
      <w:r/>
    </w:p>
    <w:p>
      <w:pPr>
        <w:ind w:left="0" w:right="0"/>
      </w:pPr>
      <w:r/>
      <w:r>
        <w:rPr>
          <w:b/>
        </w:rPr>
        <w:t>Dialog B.</w:t>
      </w:r>
    </w:p>
    <w:p>
      <w:pPr>
        <w:ind w:left="0" w:right="0"/>
      </w:pPr>
      <w:r/>
      <w:r>
        <w:t>- Busy?</w:t>
      </w:r>
    </w:p>
    <w:p>
      <w:pPr>
        <w:ind w:left="0" w:right="0"/>
      </w:pPr>
      <w:r/>
      <w:r>
        <w:t>- Not really. Just browsing internet for the information. We’re organizing a historical party at school and I need anything related to the history of our town.</w:t>
      </w:r>
    </w:p>
    <w:p>
      <w:pPr>
        <w:ind w:left="0" w:right="0"/>
      </w:pPr>
      <w:r/>
      <w:r>
        <w:t>- I don’t think you can find anything really interesting on the web. But if we go upstairs to granny’s room..</w:t>
      </w:r>
    </w:p>
    <w:p>
      <w:pPr>
        <w:ind w:left="0" w:right="0"/>
      </w:pPr>
      <w:r/>
      <w:r>
        <w:t>- Why?</w:t>
      </w:r>
    </w:p>
    <w:p>
      <w:pPr>
        <w:ind w:left="0" w:right="0"/>
      </w:pPr>
      <w:r/>
      <w:r>
        <w:t>- When I was small she shoved me mother’s collections of news clippings, old photos, letters and postcards. She kept all of it in her chest of drawers. And I’m sure the collection is still there.</w:t>
      </w:r>
    </w:p>
    <w:p>
      <w:pPr>
        <w:ind w:left="0" w:right="0"/>
      </w:pPr>
      <w:r/>
      <w:r>
        <w:t>- Why didn’t you mentioned this archive ever before? Let's have a look at it right now. It sounds very interesting!</w:t>
      </w:r>
    </w:p>
    <w:p>
      <w:pPr>
        <w:ind w:left="0" w:right="0"/>
      </w:pPr>
      <w:r/>
    </w:p>
    <w:p>
      <w:pPr>
        <w:ind w:left="0" w:right="0"/>
      </w:pPr>
      <w:r/>
      <w:r>
        <w:rPr>
          <w:b/>
        </w:rPr>
        <w:t>Dialog C.</w:t>
      </w:r>
    </w:p>
    <w:p>
      <w:pPr>
        <w:ind w:left="0" w:right="0"/>
      </w:pPr>
      <w:r/>
      <w:r>
        <w:t>- Excuse me, where can I collect my parcel? Here is a notification.</w:t>
      </w:r>
    </w:p>
    <w:p>
      <w:pPr>
        <w:ind w:left="0" w:right="0"/>
      </w:pPr>
      <w:r/>
      <w:r>
        <w:t>- I’m sorry, but I don’t think you can collect it.</w:t>
      </w:r>
    </w:p>
    <w:p>
      <w:pPr>
        <w:ind w:left="0" w:right="0"/>
      </w:pPr>
      <w:r/>
      <w:r>
        <w:t>- Why?</w:t>
      </w:r>
    </w:p>
    <w:p>
      <w:pPr>
        <w:ind w:left="0" w:right="0"/>
      </w:pPr>
      <w:r/>
      <w:r>
        <w:t>- The parcel came in March. Can you seen the date on the stand there? It’s May already! We don’t keep parcels here for longer than a month.</w:t>
      </w:r>
    </w:p>
    <w:p>
      <w:pPr>
        <w:ind w:left="0" w:right="0"/>
      </w:pPr>
      <w:r/>
      <w:r>
        <w:t>- Did you send it back to the library? There are materials I oredered from them; I need them for my research.</w:t>
      </w:r>
    </w:p>
    <w:p>
      <w:pPr>
        <w:ind w:left="0" w:right="0"/>
      </w:pPr>
      <w:r/>
      <w:r>
        <w:t>- I’m sorry. But those are the rules.</w:t>
      </w:r>
    </w:p>
    <w:p>
      <w:pPr>
        <w:ind w:left="0" w:right="0"/>
      </w:pPr>
      <w:r/>
    </w:p>
    <w:p>
      <w:pPr>
        <w:ind w:left="0" w:right="0"/>
      </w:pPr>
      <w:r/>
      <w:r>
        <w:rPr>
          <w:b/>
        </w:rPr>
        <w:t>Dialog D.</w:t>
      </w:r>
    </w:p>
    <w:p>
      <w:pPr>
        <w:ind w:left="0" w:right="0"/>
      </w:pPr>
      <w:r/>
      <w:r>
        <w:t>- This is the oldest part of our town. Some buildings, the old post office and the railway station dated by the 18th century. And you can see that they are build in the traditional colonial style.</w:t>
      </w:r>
    </w:p>
    <w:p>
      <w:pPr>
        <w:ind w:left="0" w:right="0"/>
      </w:pPr>
      <w:r/>
      <w:r>
        <w:t>- Are they in use now? I mean they are only the historical museums now, aren’t they?</w:t>
      </w:r>
    </w:p>
    <w:p>
      <w:pPr>
        <w:ind w:left="0" w:right="0"/>
      </w:pPr>
      <w:r/>
      <w:r>
        <w:t>- No, the buildings are in good operating order. And provides services for customers. Right in front of the post office you can see a photo exposition. It gives a good idea of what this street looked like a hundred years ago. Let’s go there and have a look at it.</w:t>
      </w:r>
    </w:p>
    <w:p>
      <w:pPr>
        <w:ind w:left="0" w:right="0"/>
      </w:pPr>
      <w:r/>
    </w:p>
    <w:p>
      <w:pPr>
        <w:ind w:left="0" w:right="0"/>
      </w:pPr>
      <w:r/>
      <w:r>
        <w:rPr>
          <w:b/>
        </w:rPr>
        <w:t>You have 20 seconds to complete the task. (Pause 20 seconds.)</w:t>
        <w:br/>
      </w:r>
      <w:r>
        <w:rPr>
          <w:b/>
        </w:rPr>
        <w:t>Now you will listen to the dialogues again. (Repeat.)</w:t>
        <w:br/>
      </w:r>
      <w:r>
        <w:rPr>
          <w:b/>
        </w:rPr>
        <w:t>This is the end of the task. You now have 20 seconds to check your answers. (Pause 20 seconds.)</w:t>
      </w:r>
    </w:p>
    <w:p>
      <w:pPr>
        <w:pStyle w:val="aa"/>
        <w:ind w:left="0" w:right="0"/>
      </w:pPr>
      <w:r/>
      <w:r>
        <w:t xml:space="preserve">   5   </w:t>
      </w:r>
    </w:p>
    <w:p>
      <w:pPr>
        <w:ind w:left="0" w:right="0"/>
      </w:pPr>
      <w:r/>
    </w:p>
    <w:p>
      <w:pPr>
        <w:ind w:left="0" w:right="0"/>
      </w:pPr>
      <w:r/>
      <w:r>
        <w:t>62415</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i/>
              </w:rPr>
              <w:t>Вы готовите тематическую радиопередачу с высказываниями пяти разных людей, обозначенных буквами А, В, С, D, Е. Подберите к каждому высказыванию соответствующую его содержанию рубрику из списка 1–6. Используйте каждую рубрику из списка только один раз. В списке есть одна лишняя рубрика. Вы услышите запись дважды. У Вас есть 20 секунд, чтобы ознакомиться с заданием.</w:t>
            </w:r>
          </w:p>
        </w:tc>
      </w:tr>
    </w:tbl>
    <w:p>
      <w:pPr>
        <w:ind w:left="0" w:right="0"/>
      </w:pPr>
      <w:r>
        <w:br/>
      </w:r>
      <w:r>
        <w:rPr>
          <w:b/>
        </w:rPr>
        <w:t>Now we are ready to start.</w:t>
      </w:r>
    </w:p>
    <w:p>
      <w:pPr>
        <w:ind w:left="0" w:right="0"/>
      </w:pPr>
      <w:r/>
      <w:r>
        <w:rPr>
          <w:b/>
        </w:rPr>
        <w:t>Speaker A.</w:t>
      </w:r>
      <w:r>
        <w:t xml:space="preserve"> My parents often say it's good to have school uniforms. I don't agree with them. I think school uniforms make us look all the same. It's a bit boring to wear the same clothes every day, isn't it? We cannot even change the colour. My uniform, for example, is blue. I know that this colour doesn't suit me, but I have to wear it anyway. Besides, the uniform can be very uncomfortable. In some weather you feel too hot in it and sometimes you feel too cold.</w:t>
      </w:r>
    </w:p>
    <w:p>
      <w:pPr>
        <w:ind w:left="0" w:right="0"/>
      </w:pPr>
      <w:r/>
    </w:p>
    <w:p>
      <w:pPr>
        <w:ind w:left="0" w:right="0"/>
      </w:pPr>
      <w:r/>
      <w:r>
        <w:rPr>
          <w:b/>
        </w:rPr>
        <w:t>Speaker B.</w:t>
      </w:r>
      <w:r>
        <w:t xml:space="preserve"> I don't think about fashion too much, I think comfort is more important. That's why my favourite clothes are jeans, t-shirts and jumpers. I feel very comfortable wearing them and don't have to change too often. Jeans and t-shirts are appropriate everywhere. I can go to a picnic and to a party, do cycling and play volleyball. Your footwear should be comfortable too. That's why my choice is trainers or light tennis shoes. I can't understand people who buy special clothes for every occasion.</w:t>
      </w:r>
    </w:p>
    <w:p>
      <w:pPr>
        <w:ind w:left="0" w:right="0"/>
      </w:pPr>
      <w:r/>
    </w:p>
    <w:p>
      <w:pPr>
        <w:ind w:left="0" w:right="0"/>
      </w:pPr>
      <w:r/>
      <w:r>
        <w:rPr>
          <w:b/>
        </w:rPr>
        <w:t>Speaker C.</w:t>
      </w:r>
      <w:r>
        <w:t xml:space="preserve"> Wherever I go, I want to look nice and appropriate. Usually it takes time and effort to decide what to wear and to choose clothes that go with each other. Luckily, I don't have this problem every morning. My school has a uniform. All I need to do is to keep my uniform clean and tidy. School is not a fashion show. We need to concentrate on learning, not on what we're wearing.</w:t>
      </w:r>
    </w:p>
    <w:p>
      <w:pPr>
        <w:ind w:left="0" w:right="0"/>
      </w:pPr>
      <w:r/>
    </w:p>
    <w:p>
      <w:pPr>
        <w:ind w:left="0" w:right="0"/>
      </w:pPr>
      <w:r/>
      <w:r>
        <w:rPr>
          <w:b/>
        </w:rPr>
        <w:t>Speaker D.</w:t>
      </w:r>
      <w:r>
        <w:t xml:space="preserve"> Most students do not like wearing school uniform very much, but uniforms are not only for children. Lots of people wear them and for very serious reasons. For example, policemen need to be distinguished from the crowd at once, because others go to them for help and defence. Firefighters wear special clothes that protect them from heat and fire and make them recognisable to each other, which is necessary to work as a team.</w:t>
      </w:r>
    </w:p>
    <w:p>
      <w:pPr>
        <w:ind w:left="0" w:right="0"/>
      </w:pPr>
      <w:r/>
    </w:p>
    <w:p>
      <w:pPr>
        <w:ind w:left="0" w:right="0"/>
      </w:pPr>
      <w:r/>
      <w:r>
        <w:rPr>
          <w:b/>
        </w:rPr>
        <w:t>Speaker E.</w:t>
      </w:r>
      <w:r>
        <w:t xml:space="preserve"> I enjoy wearing nice and fashionable clothes and I don't like wearing the same clothes all the time. Last week, I decided that I needed new jeans, but there was no time to go to the shop. I was very busy at school, as it's exam time. A friend of mine recommended buying the jeans in an Internet shop and it took seconds. However, when I got the parcel, I felt really disappointed. The jeans were two sizes too big.</w:t>
      </w:r>
    </w:p>
    <w:p>
      <w:pPr>
        <w:ind w:left="0" w:right="0"/>
      </w:pPr>
      <w:r/>
    </w:p>
    <w:p>
      <w:pPr>
        <w:ind w:left="0" w:right="0"/>
      </w:pPr>
      <w:r/>
      <w:r>
        <w:rPr>
          <w:b/>
        </w:rPr>
        <w:t>You have 20 seconds to complete the task. (Pause 20 seconds.)</w:t>
        <w:br/>
      </w:r>
      <w:r>
        <w:rPr>
          <w:b/>
        </w:rPr>
        <w:t>Now you will listen to the texts again. (Repeat.)</w:t>
        <w:br/>
      </w:r>
      <w:r>
        <w:rPr>
          <w:b/>
        </w:rPr>
        <w:t>This is the end of the task. You now have 20 seconds to check your answers. (Pause 20 seconds.)</w:t>
      </w:r>
    </w:p>
    <w:p>
      <w:pPr>
        <w:pStyle w:val="aa"/>
        <w:ind w:left="0" w:right="0"/>
      </w:pPr>
      <w:r/>
      <w:r>
        <w:t xml:space="preserve"> 6-11 </w:t>
      </w:r>
    </w:p>
    <w:p>
      <w:pPr>
        <w:ind w:left="0" w:right="0"/>
      </w:pPr>
      <w:r/>
    </w:p>
    <w:p>
      <w:pPr>
        <w:ind w:left="0" w:right="0"/>
      </w:pPr>
      <w:r/>
      <w:r>
        <w:t xml:space="preserve">6. duck/duck’s/ducks’ </w:t>
      </w:r>
    </w:p>
    <w:p>
      <w:pPr>
        <w:ind w:left="0" w:right="0"/>
      </w:pPr>
      <w:r/>
      <w:r>
        <w:t xml:space="preserve">7. thirteen </w:t>
      </w:r>
    </w:p>
    <w:p>
      <w:pPr>
        <w:ind w:left="0" w:right="0"/>
      </w:pPr>
      <w:r/>
      <w:r>
        <w:t xml:space="preserve">8. three </w:t>
      </w:r>
    </w:p>
    <w:p>
      <w:pPr>
        <w:ind w:left="0" w:right="0"/>
      </w:pPr>
      <w:r/>
      <w:r>
        <w:t xml:space="preserve">9. architect </w:t>
      </w:r>
    </w:p>
    <w:p>
      <w:pPr>
        <w:ind w:left="0" w:right="0"/>
      </w:pPr>
      <w:r/>
      <w:r>
        <w:t xml:space="preserve">10. drawing/draw/building/build </w:t>
      </w:r>
    </w:p>
    <w:p>
      <w:pPr>
        <w:ind w:left="0" w:right="0"/>
      </w:pPr>
      <w:r/>
      <w:r>
        <w:t>11. school</w:t>
      </w:r>
    </w:p>
    <w:p>
      <w:pPr>
        <w:ind w:left="0" w:right="0"/>
      </w:pPr>
      <w:r/>
      <w:r>
        <w:rPr>
          <w:b/>
        </w:rPr>
        <w:t>Now we are ready to start.</w:t>
      </w:r>
    </w:p>
    <w:p>
      <w:pPr>
        <w:ind w:left="0" w:right="0"/>
      </w:pPr>
      <w:r/>
      <w:r>
        <w:rPr>
          <w:b/>
        </w:rPr>
        <w:t>Interviewer:</w:t>
      </w:r>
      <w:r>
        <w:t xml:space="preserve"> First of all, thank you for agreeing to take part in our survey.</w:t>
        <w:br/>
      </w:r>
      <w:r>
        <w:rPr>
          <w:b/>
        </w:rPr>
        <w:t xml:space="preserve">Respondent: </w:t>
      </w:r>
      <w:r>
        <w:t>You are welcome!</w:t>
        <w:br/>
      </w:r>
      <w:r>
        <w:rPr>
          <w:b/>
        </w:rPr>
        <w:t>Interviewer:</w:t>
      </w:r>
      <w:r>
        <w:t xml:space="preserve"> So, we are now at the farmer’s market, and you are selling very big eggs. They cannot be chicken eggs. Are they... goose eggs?</w:t>
        <w:br/>
      </w:r>
      <w:r>
        <w:t>Respondent: No! Goose eggs are bigger! They are duck eggs.</w:t>
        <w:br/>
      </w:r>
      <w:r>
        <w:rPr>
          <w:b/>
        </w:rPr>
        <w:t>Interviewer:</w:t>
      </w:r>
      <w:r>
        <w:t xml:space="preserve"> So, your parents are farmers! They raise ducks!</w:t>
        <w:br/>
      </w:r>
      <w:r>
        <w:rPr>
          <w:b/>
        </w:rPr>
        <w:t xml:space="preserve">Respondent: </w:t>
      </w:r>
      <w:r>
        <w:t>No! My parents are doctors! Look at what our tent says.</w:t>
        <w:br/>
      </w:r>
      <w:r>
        <w:rPr>
          <w:b/>
        </w:rPr>
        <w:t>Interviewer:</w:t>
      </w:r>
      <w:r>
        <w:t xml:space="preserve"> “Goodwater Montessori”? Sounds like a school.</w:t>
        <w:br/>
      </w:r>
      <w:r>
        <w:rPr>
          <w:b/>
        </w:rPr>
        <w:t>Respondent:</w:t>
      </w:r>
      <w:r>
        <w:t xml:space="preserve"> This is the school I go to. We have ducks at our school. All the children take care of them, and we take turns selling eggs at this Saturday farmer’s market to raise money for our school supplies. People who are allergic to chicken eggs buy duck eggs instead.</w:t>
        <w:br/>
      </w:r>
      <w:r>
        <w:rPr>
          <w:b/>
        </w:rPr>
        <w:t>Interviewer:</w:t>
      </w:r>
      <w:r>
        <w:t xml:space="preserve"> Wow! Is anyone helping you here?</w:t>
        <w:br/>
      </w:r>
      <w:r>
        <w:rPr>
          <w:b/>
        </w:rPr>
        <w:t>Respondent:</w:t>
      </w:r>
      <w:r>
        <w:t xml:space="preserve"> Sure! I’m only 13, so I cannot do it on my own. Here’s my elder brother, he’s just turned 18. He used to go to our school, but now he’s in college. And this is my younger sister, she goes to my school. She’s only 8 but she’s really good at talking to customers! All the three of us love animals. My brother is going to be a vet.</w:t>
        <w:br/>
      </w:r>
      <w:r>
        <w:rPr>
          <w:b/>
        </w:rPr>
        <w:t>Interviewer</w:t>
      </w:r>
      <w:r>
        <w:t>: What about you?</w:t>
        <w:br/>
      </w:r>
      <w:r>
        <w:rPr>
          <w:b/>
        </w:rPr>
        <w:t xml:space="preserve">Respondent: </w:t>
      </w:r>
      <w:r>
        <w:t>At first, I was thinking of becoming a farmer. In my school I’ve built a house for the ducks, and they love it. I’ve also designed a little pond for our ducks in the school yard. They spend a lot of time swimming there.</w:t>
        <w:br/>
      </w:r>
      <w:r>
        <w:rPr>
          <w:b/>
        </w:rPr>
        <w:t>Interviewer:</w:t>
      </w:r>
      <w:r>
        <w:t xml:space="preserve"> Impressive!</w:t>
        <w:br/>
      </w:r>
      <w:r>
        <w:rPr>
          <w:b/>
        </w:rPr>
        <w:t xml:space="preserve">Respondent: </w:t>
      </w:r>
      <w:r>
        <w:t>Yes, and one of my teachers even said that I should think about becoming an architect, since I like building things. So, this is what I’m going to be! I can draw well, too!</w:t>
        <w:br/>
      </w:r>
      <w:r>
        <w:rPr>
          <w:b/>
        </w:rPr>
        <w:t>Interviewer:</w:t>
      </w:r>
      <w:r>
        <w:t xml:space="preserve"> Great! So, you don’t mind spending your Saturdays selling eggs for</w:t>
        <w:br/>
      </w:r>
      <w:r>
        <w:t>your school rather than doing something fun?</w:t>
        <w:br/>
      </w:r>
      <w:r>
        <w:rPr>
          <w:b/>
        </w:rPr>
        <w:t>Respondent:</w:t>
      </w:r>
      <w:r>
        <w:t xml:space="preserve"> No. Volunteering makes you feel good. I think it’s important. But I love all sorts of games and sports, too. Tonight, my siblings and I will play a boardgame or videogames together. And tomorrow I will meet my friends and play volleyball with them.</w:t>
        <w:br/>
      </w:r>
      <w:r>
        <w:rPr>
          <w:b/>
        </w:rPr>
        <w:t xml:space="preserve">Interviewer: </w:t>
      </w:r>
      <w:r>
        <w:t>Thank you for taking part in our survey!</w:t>
        <w:br/>
      </w:r>
      <w:r>
        <w:rPr>
          <w:b/>
        </w:rPr>
        <w:t xml:space="preserve">Respondent: </w:t>
      </w:r>
      <w:r>
        <w:t>Of course!</w:t>
      </w:r>
    </w:p>
    <w:p>
      <w:pPr>
        <w:ind w:left="0" w:right="0"/>
      </w:pPr>
      <w:r>
        <w:br/>
      </w:r>
      <w:r>
        <w:rPr>
          <w:b/>
        </w:rPr>
        <w:t>You have 20 seconds to complete the task. (Pause 20 seconds.)</w:t>
        <w:br/>
      </w:r>
      <w:r>
        <w:rPr>
          <w:b/>
        </w:rPr>
        <w:t>Now you’ll hear the text again. (Repeat.)</w:t>
        <w:br/>
      </w:r>
      <w:r>
        <w:rPr>
          <w:b/>
        </w:rPr>
        <w:t>This is the end of the task. You now have 20 seconds to check your answers. (Pause 20 seconds.)</w:t>
        <w:br/>
      </w:r>
      <w:r>
        <w:rPr>
          <w:b/>
        </w:rPr>
        <w:t>This is the end of the Listening Test.</w:t>
        <w:br/>
      </w:r>
      <w:r>
        <w:rPr>
          <w:b/>
        </w:rPr>
        <w:t>Время, отведённое на выполнение заданий по аудированию, истекло.</w:t>
      </w:r>
    </w:p>
    <w:p>
      <w:pPr>
        <w:pStyle w:val="aa"/>
        <w:ind w:left="0" w:right="0"/>
      </w:pPr>
      <w:r/>
      <w:r>
        <w:t xml:space="preserve">  12  </w:t>
      </w:r>
    </w:p>
    <w:p>
      <w:pPr>
        <w:ind w:left="0" w:right="0"/>
      </w:pPr>
      <w:r/>
    </w:p>
    <w:p>
      <w:pPr>
        <w:ind w:left="0" w:right="0"/>
      </w:pPr>
      <w:r/>
      <w:r>
        <w:t>741653</w:t>
      </w:r>
    </w:p>
    <w:p>
      <w:pPr>
        <w:pStyle w:val="aa"/>
        <w:ind w:left="0" w:right="0"/>
      </w:pPr>
      <w:r/>
      <w:r>
        <w:t xml:space="preserve"> 13-19 </w:t>
      </w:r>
    </w:p>
    <w:p>
      <w:pPr>
        <w:ind w:left="0" w:right="0"/>
      </w:pPr>
      <w:r/>
    </w:p>
    <w:p>
      <w:pPr>
        <w:ind w:left="0" w:right="0"/>
      </w:pPr>
      <w:r/>
      <w:r>
        <w:t xml:space="preserve">13. 1 </w:t>
      </w:r>
    </w:p>
    <w:p>
      <w:pPr>
        <w:ind w:left="0" w:right="0"/>
      </w:pPr>
      <w:r/>
      <w:r>
        <w:t xml:space="preserve">14. 1 </w:t>
      </w:r>
    </w:p>
    <w:p>
      <w:pPr>
        <w:ind w:left="0" w:right="0"/>
      </w:pPr>
      <w:r/>
      <w:r>
        <w:t xml:space="preserve">15. 3 </w:t>
      </w:r>
    </w:p>
    <w:p>
      <w:pPr>
        <w:ind w:left="0" w:right="0"/>
      </w:pPr>
      <w:r/>
      <w:r>
        <w:t xml:space="preserve">16. 2 </w:t>
      </w:r>
    </w:p>
    <w:p>
      <w:pPr>
        <w:ind w:left="0" w:right="0"/>
      </w:pPr>
      <w:r/>
      <w:r>
        <w:t xml:space="preserve">17. 3 </w:t>
      </w:r>
    </w:p>
    <w:p>
      <w:pPr>
        <w:ind w:left="0" w:right="0"/>
      </w:pPr>
      <w:r/>
      <w:r>
        <w:t xml:space="preserve">18. 1 </w:t>
      </w:r>
    </w:p>
    <w:p>
      <w:pPr>
        <w:ind w:left="0" w:right="0"/>
      </w:pPr>
      <w:r/>
      <w:r>
        <w:t>19. 2</w:t>
      </w:r>
    </w:p>
    <w:p>
      <w:pPr>
        <w:pStyle w:val="aa"/>
        <w:ind w:left="0" w:right="0"/>
      </w:pPr>
      <w:r/>
      <w:r>
        <w:t xml:space="preserve"> 20-28 </w:t>
      </w:r>
    </w:p>
    <w:p>
      <w:pPr>
        <w:ind w:left="0" w:right="0"/>
      </w:pPr>
      <w:r/>
    </w:p>
    <w:p>
      <w:pPr>
        <w:ind w:left="0" w:right="0"/>
      </w:pPr>
      <w:r/>
      <w:r>
        <w:t xml:space="preserve">20. was not / wasn’t </w:t>
      </w:r>
    </w:p>
    <w:p>
      <w:pPr>
        <w:ind w:left="0" w:right="0"/>
      </w:pPr>
      <w:r/>
      <w:r>
        <w:t xml:space="preserve">21. first </w:t>
      </w:r>
    </w:p>
    <w:p>
      <w:pPr>
        <w:ind w:left="0" w:right="0"/>
      </w:pPr>
      <w:r/>
      <w:r>
        <w:t xml:space="preserve">22. more </w:t>
      </w:r>
    </w:p>
    <w:p>
      <w:pPr>
        <w:ind w:left="0" w:right="0"/>
      </w:pPr>
      <w:r/>
      <w:r>
        <w:t xml:space="preserve">23. leaves </w:t>
      </w:r>
    </w:p>
    <w:p>
      <w:pPr>
        <w:ind w:left="0" w:right="0"/>
      </w:pPr>
      <w:r/>
      <w:r>
        <w:t xml:space="preserve">24. was sitting </w:t>
      </w:r>
    </w:p>
    <w:p>
      <w:pPr>
        <w:ind w:left="0" w:right="0"/>
      </w:pPr>
      <w:r/>
      <w:r>
        <w:t xml:space="preserve">25. their </w:t>
      </w:r>
    </w:p>
    <w:p>
      <w:pPr>
        <w:ind w:left="0" w:right="0"/>
      </w:pPr>
      <w:r/>
      <w:r>
        <w:t xml:space="preserve">26. have seen / ‘ve seen </w:t>
      </w:r>
    </w:p>
    <w:p>
      <w:pPr>
        <w:ind w:left="0" w:right="0"/>
      </w:pPr>
      <w:r/>
      <w:r>
        <w:t xml:space="preserve">27. don’t worry/ do not worry </w:t>
      </w:r>
    </w:p>
    <w:p>
      <w:pPr>
        <w:ind w:left="0" w:right="0"/>
      </w:pPr>
      <w:r/>
      <w:r>
        <w:t>28. be covered</w:t>
      </w:r>
    </w:p>
    <w:p>
      <w:pPr>
        <w:pStyle w:val="aa"/>
        <w:ind w:left="0" w:right="0"/>
      </w:pPr>
      <w:r/>
      <w:r>
        <w:t xml:space="preserve"> 29-34 </w:t>
      </w:r>
    </w:p>
    <w:p>
      <w:pPr>
        <w:ind w:left="0" w:right="0"/>
      </w:pPr>
      <w:r/>
    </w:p>
    <w:p>
      <w:pPr>
        <w:ind w:left="0" w:right="0"/>
      </w:pPr>
      <w:r/>
      <w:r>
        <w:t xml:space="preserve">29.reporter </w:t>
      </w:r>
    </w:p>
    <w:p>
      <w:pPr>
        <w:ind w:left="0" w:right="0"/>
      </w:pPr>
      <w:r/>
      <w:r>
        <w:t xml:space="preserve">30.friendship </w:t>
      </w:r>
    </w:p>
    <w:p>
      <w:pPr>
        <w:ind w:left="0" w:right="0"/>
      </w:pPr>
      <w:r/>
      <w:r>
        <w:t xml:space="preserve">31. favourite </w:t>
      </w:r>
    </w:p>
    <w:p>
      <w:pPr>
        <w:ind w:left="0" w:right="0"/>
      </w:pPr>
      <w:r/>
      <w:r>
        <w:t xml:space="preserve">32. successful </w:t>
      </w:r>
    </w:p>
    <w:p>
      <w:pPr>
        <w:ind w:left="0" w:right="0"/>
      </w:pPr>
      <w:r/>
      <w:r>
        <w:t xml:space="preserve">33. lucky </w:t>
      </w:r>
    </w:p>
    <w:p>
      <w:pPr>
        <w:ind w:left="0" w:right="0"/>
      </w:pPr>
      <w:r/>
      <w:r>
        <w:t>34.unforgettable</w:t>
      </w:r>
    </w:p>
    <w:p>
      <w:pPr>
        <w:pStyle w:val="aa"/>
        <w:ind w:left="0" w:right="0"/>
      </w:pPr>
      <w:r/>
      <w:r>
        <w:t xml:space="preserve">  35  </w:t>
      </w:r>
    </w:p>
    <w:p>
      <w:pPr>
        <w:ind w:left="0" w:right="0"/>
      </w:pPr>
      <w:r/>
    </w:p>
    <w:p>
      <w:pPr>
        <w:ind w:left="0" w:right="0"/>
      </w:pPr>
      <w:r/>
      <w:r>
        <w:rPr>
          <w:b/>
        </w:rPr>
        <w:t>Пример:</w:t>
      </w:r>
    </w:p>
    <w:p>
      <w:pPr>
        <w:ind w:left="0" w:right="0"/>
      </w:pPr>
      <w:r/>
      <w:r>
        <w:t xml:space="preserve">        Dear Andrew,</w:t>
        <w:br/>
      </w:r>
      <w:r>
        <w:t xml:space="preserve">        It's nice to hear from you. Seems like your brother did a great job! You should definitely try it by yourself.</w:t>
        <w:br/>
      </w:r>
      <w:r>
        <w:t>I would like to take part in some sort of designer’s competitions, when everyone should make and present their individual project. I think that participating in competitions is worth the time and effort because it’s a great chance to show your individual abilities, obtain a new experience and if you win, it’s also a good reason to be proud of yourself. And it’s always a pleasure to receive a prize even if not a main one. I would like to win an opportunity to go studying somewhere.</w:t>
      </w:r>
    </w:p>
    <w:p>
      <w:pPr>
        <w:ind w:left="0" w:right="0"/>
      </w:pPr>
      <w:r/>
      <w:r>
        <w:t>Write back soon.</w:t>
        <w:br/>
      </w:r>
      <w:r>
        <w:t>Best wishes,</w:t>
        <w:br/>
      </w:r>
      <w:r>
        <w:t>Emma</w:t>
      </w:r>
    </w:p>
    <w:p>
      <w:pPr>
        <w:pStyle w:val="aa"/>
        <w:ind w:left="0" w:right="0"/>
      </w:pPr>
      <w:r/>
      <w:r>
        <w:t xml:space="preserve">   1   </w:t>
      </w:r>
    </w:p>
    <w:p>
      <w:pPr>
        <w:ind w:left="0" w:right="0"/>
      </w:pPr>
      <w:r/>
    </w:p>
    <w:p>
      <w:pPr>
        <w:ind w:left="0" w:right="0"/>
      </w:pPr>
      <w:r/>
      <w:r>
        <w:t>Речь воспринимается легко: необоснованные паузы отсутствуют; фразовое ударение и интонационные контуры, произношение слов практически без нарушений нормы; допускается не более пяти фонетических ошибок, в том числе одна-две ошибки, искажающие смысл.</w:t>
      </w:r>
    </w:p>
    <w:p>
      <w:pPr>
        <w:pStyle w:val="aa"/>
        <w:ind w:left="0" w:right="0"/>
      </w:pPr>
      <w:r/>
      <w:r>
        <w:t xml:space="preserve">   2   </w:t>
      </w:r>
    </w:p>
    <w:p>
      <w:pPr>
        <w:ind w:left="0" w:right="0"/>
      </w:pPr>
      <w:r/>
    </w:p>
    <w:p>
      <w:pPr>
        <w:ind w:left="0" w:right="0"/>
        <w:jc w:val="center"/>
      </w:pPr>
      <w:r/>
      <w:r>
        <w:t>Текст для устной части</w:t>
        <w:br/>
      </w:r>
      <w:r>
        <w:t>Tapescript for Task 2</w:t>
      </w:r>
    </w:p>
    <w:p>
      <w:pPr>
        <w:ind w:left="0" w:right="0"/>
      </w:pPr>
      <w:r/>
      <w:r>
        <w:rPr>
          <w:b/>
        </w:rPr>
        <w:t xml:space="preserve">Electronic assistant: </w:t>
      </w:r>
      <w:r>
        <w:t>Hello! It’s the electronic assistant of the Computer Club.</w:t>
        <w:br/>
      </w:r>
      <w:r>
        <w:t>Our aim is to promote computer skills and safe internet habits with children and</w:t>
        <w:br/>
      </w:r>
      <w:r>
        <w:t>teenagers. We kindly ask you to take part in our survey. Please answer 6 questions.</w:t>
        <w:br/>
      </w:r>
      <w:r>
        <w:t>The survey is anonymous–you don’t have to give your name. So, let’s get started.</w:t>
        <w:br/>
      </w:r>
      <w:r>
        <w:rPr>
          <w:b/>
        </w:rPr>
        <w:t xml:space="preserve">Electronic assistant: </w:t>
      </w:r>
      <w:r>
        <w:t>How much time a day do you spend online?</w:t>
        <w:br/>
      </w:r>
      <w:r>
        <w:rPr>
          <w:b/>
        </w:rPr>
        <w:t>Student:_____________________________________________</w:t>
        <w:br/>
      </w:r>
      <w:r>
        <w:rPr>
          <w:b/>
        </w:rPr>
        <w:t>Electronic assistant:</w:t>
      </w:r>
      <w:r>
        <w:t xml:space="preserve"> What do you use the internet for?</w:t>
        <w:br/>
      </w:r>
      <w:r>
        <w:rPr>
          <w:b/>
        </w:rPr>
        <w:t>Student: _____________________________________________</w:t>
        <w:br/>
      </w:r>
      <w:r>
        <w:rPr>
          <w:b/>
        </w:rPr>
        <w:t>Electronic assistant:</w:t>
      </w:r>
      <w:r>
        <w:t>What electronic gadget do you find the most useful and why?</w:t>
        <w:br/>
      </w:r>
      <w:r>
        <w:rPr>
          <w:b/>
        </w:rPr>
        <w:t>Student:______________________________________________</w:t>
        <w:br/>
      </w:r>
      <w:r>
        <w:rPr>
          <w:b/>
        </w:rPr>
        <w:t>Electronic assistant:</w:t>
      </w:r>
      <w:r>
        <w:t>What do you do in your Information Technology lessons in school?</w:t>
        <w:br/>
      </w:r>
      <w:r>
        <w:rPr>
          <w:b/>
        </w:rPr>
        <w:t>Student: ______________________________________________</w:t>
        <w:br/>
      </w:r>
      <w:r>
        <w:rPr>
          <w:b/>
        </w:rPr>
        <w:t>Electronic assistant:</w:t>
      </w:r>
      <w:r>
        <w:t>What new computer skills would you like to learn, if any?</w:t>
        <w:br/>
      </w:r>
      <w:r>
        <w:rPr>
          <w:b/>
        </w:rPr>
        <w:t>Student: _______________________________________________</w:t>
        <w:br/>
      </w:r>
      <w:r>
        <w:rPr>
          <w:b/>
        </w:rPr>
        <w:t>Electronic assistant:</w:t>
      </w:r>
      <w:r>
        <w:t>What would you recommend to your friends to make their online activities as safe as possible?</w:t>
        <w:br/>
      </w:r>
      <w:r>
        <w:rPr>
          <w:b/>
        </w:rPr>
        <w:t>Student:_________________________________________________</w:t>
        <w:br/>
      </w:r>
      <w:r>
        <w:rPr>
          <w:b/>
        </w:rPr>
        <w:t>Electronic assistant:</w:t>
      </w:r>
      <w:r>
        <w:t>This is the end of the survey. Thank you very much for your cooperation.</w:t>
      </w:r>
    </w:p>
    <w:p>
      <w:pPr>
        <w:pStyle w:val="aa"/>
        <w:ind w:left="0" w:right="0"/>
      </w:pPr>
      <w:r/>
      <w:r>
        <w:t xml:space="preserve">   3   </w:t>
      </w:r>
    </w:p>
    <w:p>
      <w:pPr>
        <w:ind w:left="0" w:right="0"/>
      </w:pPr>
      <w:r/>
    </w:p>
    <w:p>
      <w:pPr>
        <w:ind w:left="0" w:right="0"/>
      </w:pPr>
      <w:r/>
      <w:r>
        <w:t>Свободный ответ</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