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5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Заштрихован четырёхугольник, образованный градусной сеткой, в котором был расположен древний город Афины (допустимы небольшие отклонения, связанные с недостаточной аккуратностью)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2143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Г</w:t>
      </w:r>
    </w:p>
    <w:p>
      <w:pPr>
        <w:ind w:left="0" w:right="0"/>
      </w:pPr>
      <w:r/>
      <w:r>
        <w:t>5. Правильный ответ: Ответ на первый вопрос: Гаутама был схвачен дикарями,</w:t>
        <w:br/>
      </w:r>
      <w:r>
        <w:t>заставлявшими чужеземцев разгадывать загадки под угрозой смерти. Будде удалось</w:t>
        <w:br/>
      </w:r>
      <w:r>
        <w:t>убедить дикарей отказаться от их образа жизни и некоторых сделать своими</w:t>
        <w:br/>
      </w:r>
      <w:r>
        <w:t>последователями. Ответ на второй вопрос: бесстрашие Будды убедило разбойника</w:t>
        <w:br/>
      </w:r>
      <w:r>
        <w:t>Ангулима́лу выслушать его и присоединиться к его последователям.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соответствие тем и слов: А – фаланга; Б – Тигр; В – «сын неба»; Г – скрижали;</w:t>
        <w:br/>
      </w:r>
      <w:r>
        <w:t>2) объяснение смысла слов: фаланга – боевой порядок построения пехоты в Древней Греции и в Древней Македонии;</w:t>
        <w:br/>
      </w:r>
      <w:r>
        <w:t xml:space="preserve">Тигр – одна из двух основных рек Месопотамии. На берегу Тигра располагалась </w:t>
        <w:br/>
      </w:r>
      <w:r>
        <w:t>столица Ассирии Ниневия;</w:t>
        <w:br/>
      </w:r>
      <w:r>
        <w:t>«сын неба» – один из титулов правителей Древнего Китая (Поднебесной);</w:t>
        <w:br/>
      </w:r>
      <w:r>
        <w:t>скрижали – каменные доски с 10 заповедями, вручённые Моисею Богом на горе Синай.</w:t>
        <w:br/>
      </w:r>
      <w:r>
        <w:t>Содержание смысла слова может быть раскрыто в иных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 2;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в Земский собор вошли представители знати, служилых людей и духовенства. Они были теми разрядами населения, с которыми власть изъявила готовность сотрудничать – выслушивать их мнение, советы. Таким образом власть искала опору в их лице. 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1941;</w:t>
        <w:br/>
      </w:r>
      <w:r>
        <w:t>2) объяснение, например: Великая Отечественная война явилась величайшим  событием, в ходе которого наши предки сумели выстоять и победить в борьбе с  врагом, угрожавшим существованию нашей Родины. Победа над гитлеровской  Германией добыта огромной ценой, и мы никогда не должны забывать о событиях этой войны.</w:t>
        <w:br/>
      </w:r>
      <w:r>
        <w:t>Объяснение может быть дано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