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литературе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роман-эпопея или роман. </w:t>
      </w:r>
    </w:p>
    <w:p>
      <w:pPr>
        <w:ind w:left="0" w:right="0"/>
      </w:pPr>
      <w:r/>
      <w:r>
        <w:t xml:space="preserve">2. 213. </w:t>
      </w:r>
    </w:p>
    <w:p>
      <w:pPr>
        <w:ind w:left="0" w:right="0"/>
      </w:pPr>
      <w:r/>
      <w:r>
        <w:t>3. антагонистомконфликт.</w:t>
      </w:r>
    </w:p>
    <w:p>
      <w:pPr>
        <w:pStyle w:val="aa"/>
        <w:ind w:left="0" w:right="0"/>
      </w:pPr>
      <w:r/>
      <w:r>
        <w:t xml:space="preserve"> 6-10 </w:t>
      </w:r>
    </w:p>
    <w:p>
      <w:pPr>
        <w:ind w:left="0" w:right="0"/>
      </w:pPr>
      <w:r/>
    </w:p>
    <w:p>
      <w:pPr>
        <w:ind w:left="0" w:right="0"/>
      </w:pPr>
      <w:r/>
      <w:r>
        <w:t xml:space="preserve">6. аллитерации лирического. </w:t>
      </w:r>
    </w:p>
    <w:p>
      <w:pPr>
        <w:ind w:left="0" w:right="0"/>
      </w:pPr>
      <w:r/>
      <w:r>
        <w:t xml:space="preserve">7. лирика. </w:t>
      </w:r>
    </w:p>
    <w:p>
      <w:pPr>
        <w:ind w:left="0" w:right="0"/>
      </w:pPr>
      <w:r/>
      <w:r>
        <w:t>8. 345.</w:t>
      </w:r>
    </w:p>
    <w:p>
      <w:pPr>
        <w:pStyle w:val="aa"/>
        <w:ind w:left="0" w:right="0"/>
      </w:pPr>
      <w:r/>
      <w:r>
        <w:t xml:space="preserve"> 11.1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11.2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11.3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11.4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11.5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