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русскому языку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Прослушайте текст и напишите сжатое изложение.</w:t>
        <w:br/>
      </w:r>
      <w:r>
        <w:t>Учтите, что Вы должны передать главное содержание как каждой микротемы, так и всего текста в целом.</w:t>
        <w:br/>
      </w:r>
      <w:r>
        <w:t>Объём изложения – не менее 70 слов.</w:t>
        <w:br/>
      </w:r>
      <w:r>
        <w:t>Пишите изложение аккуратно, разборчивым почерком.</w:t>
      </w:r>
    </w:p>
    <w:p>
      <w:pPr>
        <w:ind w:left="0" w:right="0"/>
        <w:jc w:val="center"/>
      </w:pPr>
      <w:r/>
      <w:r>
        <w:rPr>
          <w:b/>
          <w:i/>
        </w:rPr>
        <w:t>Текст для прослушивания</w:t>
      </w:r>
    </w:p>
    <w:p>
      <w:pPr>
        <w:ind w:left="0" w:right="0"/>
      </w:pPr>
      <w:r/>
      <w:r>
        <w:rPr>
          <w:sz w:val="24"/>
        </w:rPr>
        <w:t xml:space="preserve">        Что такое дружба? Как становятся друзьями? Друзей встретишь чаще всего среди людей общей судьбы, одной профессии, общих помыслов. И всё же нельзя уверенно сказать, что подобная общность определяет дружбу, ведь могут подружиться люди разных профессий.</w:t>
        <w:br/>
      </w:r>
      <w:r>
        <w:rPr>
          <w:sz w:val="24"/>
        </w:rPr>
        <w:t xml:space="preserve">        Могут ли дружить два противоположных характера? Конечно! Дружба - равенство и сходство. Но в то же время дружба - это неравенство и несходство. Друзья всегда нужны друг другу, но не всегда друзья получают от дружбы поровну. Один дружит и дарит свой опыт, другой в дружбе обогащается опытом. Один, помогая слабому, неопытному, молодому другу, познаёт свою силу, зрелость. Другой, слабый, познает в друге свой идеал, силу, опыт, зрелость. Так, один в дружбе дарит, другой радуется подаркам. Дружба основывается на сходстве, а проявляется в различии, противоречиях, несходствах.</w:t>
        <w:br/>
      </w:r>
      <w:r>
        <w:rPr>
          <w:sz w:val="24"/>
        </w:rPr>
        <w:t xml:space="preserve">        Друг тот, кто утверждает твою правоту, талант, заслуги. Друг тот, кто любя разоблачает тебя в твоих слабостях, недостатках и пороках.</w:t>
      </w:r>
    </w:p>
    <w:p>
      <w:pPr>
        <w:ind w:left="0" w:right="0"/>
        <w:jc w:val="right"/>
      </w:pPr>
      <w:r/>
      <w:r>
        <w:t>(140 слов)</w:t>
      </w:r>
    </w:p>
    <w:p>
      <w:pPr>
        <w:ind w:left="0" w:right="0"/>
        <w:jc w:val="center"/>
      </w:pPr>
      <w:r/>
      <w:r>
        <w:rPr>
          <w:b/>
        </w:rPr>
        <w:t>Микротемы изложения</w:t>
      </w:r>
    </w:p>
    <w:p>
      <w:pPr>
        <w:ind w:left="0" w:right="0"/>
      </w:pPr>
      <w:r/>
      <w:r>
        <w:t>1. Как становятся друзьями? Дружить могут люди разных профессий.</w:t>
        <w:br/>
      </w:r>
      <w:r>
        <w:t>2. Дружба основывается на сходстве, а проявляется в различии, противоречиях, несходствах. В дружбе один даёт, другой получает.</w:t>
        <w:br/>
      </w:r>
      <w:r>
        <w:t>3. Друг — это тот, кто ценит за хорошее и разоблачает за плохое.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 xml:space="preserve">2. 15 </w:t>
      </w:r>
    </w:p>
    <w:p>
      <w:pPr>
        <w:ind w:left="0" w:right="0"/>
      </w:pPr>
      <w:r/>
      <w:r>
        <w:t>3. 23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512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14 &lt;или&gt; 41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35678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семидесяти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лучи солнца</w:t>
      </w:r>
    </w:p>
    <w:p>
      <w:pPr>
        <w:pStyle w:val="aa"/>
        <w:ind w:left="0" w:right="0"/>
      </w:pPr>
      <w:r/>
      <w:r>
        <w:t xml:space="preserve"> 10-13 </w:t>
      </w:r>
    </w:p>
    <w:p>
      <w:pPr>
        <w:ind w:left="0" w:right="0"/>
      </w:pPr>
      <w:r/>
    </w:p>
    <w:p>
      <w:pPr>
        <w:ind w:left="0" w:right="0"/>
      </w:pPr>
      <w:r/>
      <w:r>
        <w:t xml:space="preserve">10. 24 </w:t>
      </w:r>
    </w:p>
    <w:p>
      <w:pPr>
        <w:ind w:left="0" w:right="0"/>
      </w:pPr>
      <w:r/>
      <w:r>
        <w:t xml:space="preserve">11. 13 </w:t>
      </w:r>
    </w:p>
    <w:p>
      <w:pPr>
        <w:ind w:left="0" w:right="0"/>
      </w:pPr>
      <w:r/>
      <w:r>
        <w:t>12. тонкую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